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6FA" w:rsidRPr="000C656D" w:rsidRDefault="000C656D" w:rsidP="000C656D">
      <w:pPr>
        <w:jc w:val="center"/>
        <w:rPr>
          <w:b/>
        </w:rPr>
      </w:pPr>
      <w:r w:rsidRPr="000C656D">
        <w:rPr>
          <w:b/>
        </w:rPr>
        <w:t>SSFA Service Interest Survey</w:t>
      </w:r>
    </w:p>
    <w:p w:rsidR="000C656D" w:rsidRDefault="000C656D">
      <w:r>
        <w:t xml:space="preserve">Name: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ab/>
      </w:r>
      <w:r>
        <w:tab/>
        <w:t xml:space="preserve">Phone: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>
      <w:pPr>
        <w:rPr>
          <w:u w:val="thick"/>
        </w:rPr>
      </w:pPr>
      <w:r>
        <w:t xml:space="preserve">Groups you attend: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 w:rsidP="00441DCD">
      <w:pPr>
        <w:spacing w:before="240" w:after="0" w:line="240" w:lineRule="auto"/>
        <w:rPr>
          <w:u w:val="thick"/>
        </w:rPr>
      </w:pPr>
      <w:r>
        <w:rPr>
          <w:u w:val="thick"/>
        </w:rPr>
        <w:tab/>
      </w:r>
      <w:r>
        <w:t xml:space="preserve"> Add me to SSFA minutes mailing list: 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 w:rsidP="00441DC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>(</w:t>
      </w:r>
      <w:proofErr w:type="gramStart"/>
      <w:r>
        <w:t>email</w:t>
      </w:r>
      <w:proofErr w:type="gramEnd"/>
      <w:r>
        <w:t xml:space="preserve"> address – note: e-mail is only used for area communication)</w:t>
      </w:r>
    </w:p>
    <w:p w:rsidR="00441DCD" w:rsidRDefault="00441DCD" w:rsidP="00441DCD">
      <w:pPr>
        <w:spacing w:before="240"/>
      </w:pPr>
      <w:r>
        <w:t>Check service interests:</w:t>
      </w:r>
      <w:r w:rsidR="008F5EDD">
        <w:tab/>
      </w:r>
      <w:r>
        <w:rPr>
          <w:u w:val="thick"/>
        </w:rPr>
        <w:tab/>
      </w:r>
      <w:r>
        <w:t xml:space="preserve"> Area level service  </w:t>
      </w:r>
      <w:r>
        <w:tab/>
      </w:r>
      <w:r>
        <w:rPr>
          <w:u w:val="thick"/>
        </w:rPr>
        <w:tab/>
      </w:r>
      <w:r>
        <w:t xml:space="preserve"> Regional level service  </w:t>
      </w:r>
    </w:p>
    <w:p w:rsidR="000C656D" w:rsidRDefault="000C656D">
      <w:r>
        <w:t xml:space="preserve">Area subcommittees: </w:t>
      </w:r>
      <w:r>
        <w:tab/>
      </w:r>
      <w:r>
        <w:rPr>
          <w:u w:val="thick"/>
        </w:rPr>
        <w:tab/>
      </w:r>
      <w:r>
        <w:t xml:space="preserve"> Activities</w:t>
      </w:r>
      <w:r>
        <w:tab/>
      </w:r>
      <w:r>
        <w:rPr>
          <w:u w:val="thick"/>
        </w:rPr>
        <w:tab/>
      </w:r>
      <w:r>
        <w:t xml:space="preserve"> Hospitals &amp; Institutions</w:t>
      </w:r>
      <w:r>
        <w:tab/>
      </w:r>
      <w:r>
        <w:tab/>
      </w:r>
      <w:r>
        <w:rPr>
          <w:u w:val="thick"/>
        </w:rPr>
        <w:tab/>
      </w:r>
      <w:r>
        <w:t xml:space="preserve"> Outreach</w:t>
      </w:r>
      <w:r>
        <w:tab/>
      </w:r>
    </w:p>
    <w:p w:rsidR="000C656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PIG</w:t>
      </w:r>
      <w:r>
        <w:tab/>
      </w:r>
      <w:r>
        <w:rPr>
          <w:u w:val="thick"/>
        </w:rPr>
        <w:tab/>
      </w:r>
      <w:r>
        <w:t xml:space="preserve"> Public Relations</w:t>
      </w:r>
      <w:r>
        <w:tab/>
      </w:r>
      <w:r>
        <w:rPr>
          <w:u w:val="thick"/>
        </w:rPr>
        <w:tab/>
      </w:r>
      <w:r>
        <w:t xml:space="preserve"> Bylaws revision (ad-hoc)</w:t>
      </w:r>
    </w:p>
    <w:p w:rsidR="000C656D" w:rsidRDefault="000C656D">
      <w:r>
        <w:t>Open Area positions:</w:t>
      </w:r>
      <w:r>
        <w:tab/>
      </w:r>
      <w:r>
        <w:rPr>
          <w:u w:val="thick"/>
        </w:rPr>
        <w:tab/>
      </w:r>
      <w:r>
        <w:t xml:space="preserve"> Area</w:t>
      </w:r>
      <w:r w:rsidR="00441DCD">
        <w:t xml:space="preserve"> Chair/</w:t>
      </w:r>
      <w:r w:rsidR="008F5EDD">
        <w:t>Vice-Chair</w:t>
      </w:r>
      <w:r w:rsidR="008F5EDD">
        <w:tab/>
      </w:r>
      <w:r>
        <w:rPr>
          <w:u w:val="thick"/>
        </w:rPr>
        <w:tab/>
      </w:r>
      <w:r>
        <w:t xml:space="preserve"> Regional Committee Member/Alternate</w:t>
      </w:r>
    </w:p>
    <w:p w:rsidR="00441DC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</w:t>
      </w:r>
      <w:r w:rsidR="00441DCD">
        <w:t xml:space="preserve">Treasurer/ </w:t>
      </w:r>
      <w:r w:rsidR="008F5EDD">
        <w:t>Co-Treasurer</w:t>
      </w:r>
      <w:r w:rsidR="008F5EDD">
        <w:tab/>
      </w:r>
      <w:r>
        <w:rPr>
          <w:u w:val="thick"/>
        </w:rPr>
        <w:tab/>
      </w:r>
      <w:r>
        <w:t xml:space="preserve"> Secretary/Co-Secretary</w:t>
      </w:r>
      <w:r>
        <w:tab/>
      </w:r>
      <w:r>
        <w:tab/>
      </w:r>
    </w:p>
    <w:p w:rsidR="000C656D" w:rsidRDefault="00441DCD">
      <w:r>
        <w:tab/>
      </w:r>
      <w:r>
        <w:tab/>
      </w:r>
      <w:r>
        <w:tab/>
      </w:r>
      <w:r w:rsidR="000C656D">
        <w:rPr>
          <w:u w:val="thick"/>
        </w:rPr>
        <w:tab/>
      </w:r>
      <w:r w:rsidR="000C656D">
        <w:t xml:space="preserve"> H&amp;I </w:t>
      </w:r>
      <w:r>
        <w:t>Chair/</w:t>
      </w:r>
      <w:r w:rsidR="000C656D">
        <w:t>Co-Chair</w:t>
      </w:r>
      <w:r w:rsidR="000C656D">
        <w:tab/>
      </w:r>
      <w:r>
        <w:rPr>
          <w:u w:val="thick"/>
        </w:rPr>
        <w:tab/>
      </w:r>
      <w:r>
        <w:t xml:space="preserve"> Outreach Chair/Co-Chair</w:t>
      </w:r>
    </w:p>
    <w:p w:rsidR="000C656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</w:t>
      </w:r>
      <w:r w:rsidR="00D07855">
        <w:t>PR Chair/Co-Chair</w:t>
      </w:r>
      <w:r w:rsidR="00D07855">
        <w:tab/>
      </w:r>
      <w:r w:rsidR="00D07855">
        <w:rPr>
          <w:u w:val="thick"/>
        </w:rPr>
        <w:tab/>
      </w:r>
      <w:r w:rsidR="00D07855">
        <w:t xml:space="preserve"> Literature Chair/Co-Chair</w:t>
      </w:r>
    </w:p>
    <w:p w:rsidR="00441DCD" w:rsidRDefault="00441DCD">
      <w:r>
        <w:t xml:space="preserve">Regional Service: </w:t>
      </w:r>
      <w:r>
        <w:tab/>
      </w:r>
      <w:r>
        <w:rPr>
          <w:u w:val="thick"/>
        </w:rPr>
        <w:tab/>
      </w:r>
      <w:r>
        <w:t xml:space="preserve"> Helpline</w:t>
      </w:r>
      <w:r>
        <w:tab/>
      </w:r>
      <w:r>
        <w:rPr>
          <w:u w:val="thick"/>
        </w:rPr>
        <w:tab/>
      </w:r>
      <w:r>
        <w:t xml:space="preserve"> Bridging the Gap</w:t>
      </w:r>
      <w:r>
        <w:tab/>
      </w:r>
      <w:r>
        <w:rPr>
          <w:u w:val="thick"/>
        </w:rPr>
        <w:tab/>
      </w:r>
      <w:r>
        <w:t xml:space="preserve"> PR Booth</w:t>
      </w:r>
    </w:p>
    <w:p w:rsidR="00441DCD" w:rsidRDefault="00441DCD" w:rsidP="00441DC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Service Office</w:t>
      </w:r>
      <w:r>
        <w:tab/>
      </w:r>
      <w:r>
        <w:rPr>
          <w:u w:val="thick"/>
        </w:rPr>
        <w:tab/>
      </w:r>
      <w:r>
        <w:t xml:space="preserve"> Sponsorship behind the Walls</w:t>
      </w:r>
    </w:p>
    <w:p w:rsidR="00D07855" w:rsidRPr="00D07855" w:rsidRDefault="00D07855" w:rsidP="00D07855">
      <w:pPr>
        <w:spacing w:after="0" w:line="240" w:lineRule="auto"/>
        <w:rPr>
          <w:u w:val="thick"/>
        </w:rPr>
      </w:pPr>
      <w:r>
        <w:t xml:space="preserve">Other/comments: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8F5EDD" w:rsidRDefault="008F5EDD" w:rsidP="008F5EDD">
      <w:pPr>
        <w:spacing w:after="0"/>
        <w:jc w:val="center"/>
        <w:rPr>
          <w:b/>
        </w:rPr>
      </w:pPr>
    </w:p>
    <w:p w:rsidR="00D07855" w:rsidRPr="000C656D" w:rsidRDefault="00D07855" w:rsidP="008F5EDD">
      <w:pPr>
        <w:spacing w:before="360"/>
        <w:jc w:val="center"/>
        <w:rPr>
          <w:b/>
        </w:rPr>
      </w:pPr>
      <w:r w:rsidRPr="000C656D">
        <w:rPr>
          <w:b/>
        </w:rPr>
        <w:t>SSFA Service Interest Survey</w:t>
      </w:r>
    </w:p>
    <w:p w:rsidR="00D07855" w:rsidRDefault="00D07855" w:rsidP="00D07855">
      <w:r>
        <w:t xml:space="preserve">Name: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ab/>
      </w:r>
      <w:r>
        <w:tab/>
        <w:t xml:space="preserve">Phone: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 w:rsidP="00441DCD">
      <w:pPr>
        <w:rPr>
          <w:u w:val="thick"/>
        </w:rPr>
      </w:pPr>
      <w:r>
        <w:t xml:space="preserve">Groups you attend: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 w:rsidP="00441DCD">
      <w:pPr>
        <w:spacing w:before="240" w:after="0" w:line="240" w:lineRule="auto"/>
        <w:rPr>
          <w:u w:val="thick"/>
        </w:rPr>
      </w:pPr>
      <w:r>
        <w:rPr>
          <w:u w:val="thick"/>
        </w:rPr>
        <w:tab/>
      </w:r>
      <w:r>
        <w:t xml:space="preserve"> Add me to SSFA minutes mailing list:</w:t>
      </w:r>
      <w: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441DCD" w:rsidRDefault="00441DCD" w:rsidP="00441DC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>(</w:t>
      </w:r>
      <w:proofErr w:type="gramStart"/>
      <w:r>
        <w:t>email</w:t>
      </w:r>
      <w:proofErr w:type="gramEnd"/>
      <w:r>
        <w:t xml:space="preserve"> address – note: e-mail is only used for area communication)</w:t>
      </w:r>
    </w:p>
    <w:p w:rsidR="008F5EDD" w:rsidRDefault="008F5EDD" w:rsidP="008F5EDD">
      <w:pPr>
        <w:spacing w:before="240"/>
      </w:pPr>
      <w:r>
        <w:t>Check service interests:</w:t>
      </w:r>
      <w:r>
        <w:tab/>
      </w:r>
      <w:r>
        <w:rPr>
          <w:u w:val="thick"/>
        </w:rPr>
        <w:tab/>
      </w:r>
      <w:r>
        <w:t xml:space="preserve"> Area level service  </w:t>
      </w:r>
      <w:r>
        <w:tab/>
      </w:r>
      <w:r>
        <w:rPr>
          <w:u w:val="thick"/>
        </w:rPr>
        <w:tab/>
      </w:r>
      <w:r>
        <w:t xml:space="preserve"> Regional level service  </w:t>
      </w:r>
    </w:p>
    <w:p w:rsidR="008F5EDD" w:rsidRDefault="008F5EDD" w:rsidP="008F5EDD">
      <w:r>
        <w:t xml:space="preserve">Area subcommittees: </w:t>
      </w:r>
      <w:r>
        <w:tab/>
      </w:r>
      <w:r>
        <w:rPr>
          <w:u w:val="thick"/>
        </w:rPr>
        <w:tab/>
      </w:r>
      <w:r>
        <w:t xml:space="preserve"> Activities</w:t>
      </w:r>
      <w:r>
        <w:tab/>
      </w:r>
      <w:r>
        <w:rPr>
          <w:u w:val="thick"/>
        </w:rPr>
        <w:tab/>
      </w:r>
      <w:r>
        <w:t xml:space="preserve"> Hospitals &amp; Institutions</w:t>
      </w:r>
      <w:r>
        <w:tab/>
      </w:r>
      <w:r>
        <w:tab/>
      </w:r>
      <w:r>
        <w:rPr>
          <w:u w:val="thick"/>
        </w:rPr>
        <w:tab/>
      </w:r>
      <w:r>
        <w:t xml:space="preserve"> Outreach</w:t>
      </w:r>
      <w:r>
        <w:tab/>
      </w:r>
    </w:p>
    <w:p w:rsidR="008F5EDD" w:rsidRDefault="008F5EDD" w:rsidP="008F5ED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PIG</w:t>
      </w:r>
      <w:r>
        <w:tab/>
      </w:r>
      <w:r>
        <w:rPr>
          <w:u w:val="thick"/>
        </w:rPr>
        <w:tab/>
      </w:r>
      <w:r>
        <w:t xml:space="preserve"> Public Relations</w:t>
      </w:r>
      <w:r>
        <w:tab/>
      </w:r>
      <w:r>
        <w:rPr>
          <w:u w:val="thick"/>
        </w:rPr>
        <w:tab/>
      </w:r>
      <w:r>
        <w:t xml:space="preserve"> Bylaws revision (ad-hoc)</w:t>
      </w:r>
    </w:p>
    <w:p w:rsidR="008F5EDD" w:rsidRDefault="008F5EDD" w:rsidP="008F5EDD">
      <w:r>
        <w:t>Open Area positions:</w:t>
      </w:r>
      <w:r>
        <w:tab/>
      </w:r>
      <w:r>
        <w:rPr>
          <w:u w:val="thick"/>
        </w:rPr>
        <w:tab/>
      </w:r>
      <w:r>
        <w:t xml:space="preserve"> Area Chair/Vice-Chair</w:t>
      </w:r>
      <w:r>
        <w:tab/>
      </w:r>
      <w:r>
        <w:rPr>
          <w:u w:val="thick"/>
        </w:rPr>
        <w:tab/>
      </w:r>
      <w:r>
        <w:t xml:space="preserve"> Regional Committee Member/Alternate</w:t>
      </w:r>
    </w:p>
    <w:p w:rsidR="008F5EDD" w:rsidRDefault="008F5EDD" w:rsidP="008F5ED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Treasurer/ Co-Treasurer</w:t>
      </w:r>
      <w:r>
        <w:tab/>
      </w:r>
      <w:r>
        <w:rPr>
          <w:u w:val="thick"/>
        </w:rPr>
        <w:tab/>
      </w:r>
      <w:r>
        <w:t xml:space="preserve"> Secretary/Co-Secretary</w:t>
      </w:r>
      <w:r>
        <w:tab/>
      </w:r>
      <w:r>
        <w:tab/>
      </w:r>
    </w:p>
    <w:p w:rsidR="008F5EDD" w:rsidRDefault="008F5EDD" w:rsidP="008F5ED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H&amp;I Chair/Co-Chair</w:t>
      </w:r>
      <w:r>
        <w:tab/>
      </w:r>
      <w:r>
        <w:rPr>
          <w:u w:val="thick"/>
        </w:rPr>
        <w:tab/>
      </w:r>
      <w:r>
        <w:t xml:space="preserve"> Outreach Chair/Co-Chair</w:t>
      </w:r>
    </w:p>
    <w:p w:rsidR="008F5EDD" w:rsidRDefault="008F5EDD" w:rsidP="008F5ED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PR Chair/Co-Chair</w:t>
      </w:r>
      <w:r>
        <w:tab/>
      </w:r>
      <w:r>
        <w:rPr>
          <w:u w:val="thick"/>
        </w:rPr>
        <w:tab/>
      </w:r>
      <w:r>
        <w:t xml:space="preserve"> Literature Chair/Co-Chair</w:t>
      </w:r>
    </w:p>
    <w:p w:rsidR="008F5EDD" w:rsidRDefault="008F5EDD" w:rsidP="008F5EDD">
      <w:r>
        <w:t xml:space="preserve">Regional Service: </w:t>
      </w:r>
      <w:r>
        <w:tab/>
      </w:r>
      <w:r>
        <w:rPr>
          <w:u w:val="thick"/>
        </w:rPr>
        <w:tab/>
      </w:r>
      <w:r>
        <w:t xml:space="preserve"> Helpline</w:t>
      </w:r>
      <w:r>
        <w:tab/>
      </w:r>
      <w:r>
        <w:rPr>
          <w:u w:val="thick"/>
        </w:rPr>
        <w:tab/>
      </w:r>
      <w:r>
        <w:t xml:space="preserve"> Bridging the Gap</w:t>
      </w:r>
      <w:r>
        <w:tab/>
      </w:r>
      <w:r>
        <w:rPr>
          <w:u w:val="thick"/>
        </w:rPr>
        <w:tab/>
      </w:r>
      <w:r>
        <w:t xml:space="preserve"> PR Booth</w:t>
      </w:r>
    </w:p>
    <w:p w:rsidR="008F5EDD" w:rsidRDefault="008F5EDD" w:rsidP="008F5ED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Service Office</w:t>
      </w:r>
      <w:r>
        <w:tab/>
      </w:r>
      <w:r>
        <w:rPr>
          <w:u w:val="thick"/>
        </w:rPr>
        <w:tab/>
      </w:r>
      <w:r>
        <w:t xml:space="preserve"> Sponsorship behind the Walls</w:t>
      </w:r>
    </w:p>
    <w:p w:rsidR="00D07855" w:rsidRPr="008F5EDD" w:rsidRDefault="00D07855" w:rsidP="008F5EDD">
      <w:pPr>
        <w:spacing w:after="0" w:line="240" w:lineRule="auto"/>
        <w:rPr>
          <w:u w:val="thick"/>
        </w:rPr>
      </w:pPr>
      <w:r>
        <w:t xml:space="preserve">Other/comments: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bookmarkStart w:id="0" w:name="_GoBack"/>
      <w:bookmarkEnd w:id="0"/>
    </w:p>
    <w:sectPr w:rsidR="00D07855" w:rsidRPr="008F5EDD" w:rsidSect="008F5EDD">
      <w:pgSz w:w="12240" w:h="15840"/>
      <w:pgMar w:top="45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C656D"/>
    <w:rsid w:val="000C656D"/>
    <w:rsid w:val="001C6E64"/>
    <w:rsid w:val="0025540D"/>
    <w:rsid w:val="00441DCD"/>
    <w:rsid w:val="008F5EDD"/>
    <w:rsid w:val="00BB0798"/>
    <w:rsid w:val="00D07855"/>
    <w:rsid w:val="00EA6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7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User</cp:lastModifiedBy>
  <cp:revision>2</cp:revision>
  <cp:lastPrinted>2014-01-18T05:01:00Z</cp:lastPrinted>
  <dcterms:created xsi:type="dcterms:W3CDTF">2019-03-29T00:47:00Z</dcterms:created>
  <dcterms:modified xsi:type="dcterms:W3CDTF">2019-03-29T00:47:00Z</dcterms:modified>
</cp:coreProperties>
</file>