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51F" w:rsidRDefault="007F151F">
      <w:pPr>
        <w:pStyle w:val="BodyA"/>
      </w:pPr>
    </w:p>
    <w:p w:rsidR="007F151F" w:rsidRDefault="00727648">
      <w:pPr>
        <w:pStyle w:val="BodyA"/>
        <w:rPr>
          <w:b/>
          <w:bCs/>
        </w:rPr>
      </w:pPr>
      <w:r>
        <w:rPr>
          <w:b/>
          <w:bCs/>
        </w:rPr>
        <w:t>PUBLIC RELATIONS SUBCOMMITTEE REPORT</w:t>
      </w:r>
    </w:p>
    <w:p w:rsidR="007F151F" w:rsidRDefault="007F151F">
      <w:pPr>
        <w:pStyle w:val="BodyA"/>
        <w:rPr>
          <w:bCs/>
        </w:rPr>
      </w:pPr>
    </w:p>
    <w:p w:rsidR="00727648" w:rsidRDefault="00727648">
      <w:pPr>
        <w:pStyle w:val="BodyA"/>
        <w:rPr>
          <w:bCs/>
        </w:rPr>
      </w:pPr>
      <w:r>
        <w:rPr>
          <w:bCs/>
        </w:rPr>
        <w:t xml:space="preserve">During the period of time from March, 2017 to May, 2017 the following movement occurred in the Public Relations Subcommittee. </w:t>
      </w:r>
    </w:p>
    <w:p w:rsidR="00727648" w:rsidRDefault="00727648" w:rsidP="00727648">
      <w:pPr>
        <w:pStyle w:val="BodyA"/>
        <w:numPr>
          <w:ilvl w:val="0"/>
          <w:numId w:val="8"/>
        </w:numPr>
        <w:rPr>
          <w:bCs/>
        </w:rPr>
      </w:pPr>
      <w:r>
        <w:rPr>
          <w:bCs/>
        </w:rPr>
        <w:t>Visited the Montevideo Police Department – Gave the chief of police a presentation of who we are and where they can find us. Left him with one SW Area Meeting List. Learned that this presentation would be better suited for the Probation and Parole Department.</w:t>
      </w:r>
    </w:p>
    <w:p w:rsidR="00727648" w:rsidRDefault="00727648" w:rsidP="00727648">
      <w:pPr>
        <w:pStyle w:val="BodyA"/>
        <w:rPr>
          <w:bCs/>
        </w:rPr>
      </w:pPr>
    </w:p>
    <w:p w:rsidR="00727648" w:rsidRDefault="00727648" w:rsidP="00727648">
      <w:pPr>
        <w:pStyle w:val="BodyA"/>
        <w:numPr>
          <w:ilvl w:val="0"/>
          <w:numId w:val="8"/>
        </w:numPr>
        <w:rPr>
          <w:bCs/>
        </w:rPr>
      </w:pPr>
      <w:r>
        <w:rPr>
          <w:bCs/>
        </w:rPr>
        <w:t>Visited Probation and Parole – Spoke to a gentleman concerning our fellowship. He was quite impressed with who we are. He took down my name and phone number for future reference and said he would definitely refer clients to us. Upon the determination that they need to attend meetings. I left him with the three PR pamphlets for professionals and three meeting lists.</w:t>
      </w:r>
    </w:p>
    <w:p w:rsidR="00727648" w:rsidRDefault="00727648" w:rsidP="00727648">
      <w:pPr>
        <w:pStyle w:val="BodyA"/>
        <w:rPr>
          <w:bCs/>
        </w:rPr>
      </w:pPr>
    </w:p>
    <w:p w:rsidR="00727648" w:rsidRDefault="00727648" w:rsidP="00727648">
      <w:pPr>
        <w:pStyle w:val="BodyA"/>
        <w:rPr>
          <w:bCs/>
        </w:rPr>
      </w:pPr>
      <w:r>
        <w:rPr>
          <w:bCs/>
        </w:rPr>
        <w:t xml:space="preserve">Going forward, I would like to get a few volunteers who would be interested in doing service on the PR Subcommittee. At a minimum, we need one person in the Southern Quadrant of our Area, and one in the Marshall Area. Also we need to meet with H&amp;I to consolidate both subcommittees. </w:t>
      </w:r>
      <w:bookmarkStart w:id="0" w:name="_GoBack"/>
      <w:bookmarkEnd w:id="0"/>
    </w:p>
    <w:p w:rsidR="00727648" w:rsidRDefault="00727648" w:rsidP="00727648">
      <w:pPr>
        <w:pStyle w:val="BodyA"/>
        <w:rPr>
          <w:bCs/>
        </w:rPr>
      </w:pPr>
    </w:p>
    <w:p w:rsidR="00727648" w:rsidRDefault="00727648" w:rsidP="00727648">
      <w:pPr>
        <w:pStyle w:val="BodyA"/>
        <w:rPr>
          <w:bCs/>
        </w:rPr>
      </w:pPr>
      <w:r>
        <w:rPr>
          <w:bCs/>
        </w:rPr>
        <w:t xml:space="preserve">In Loving Service, </w:t>
      </w:r>
    </w:p>
    <w:p w:rsidR="00727648" w:rsidRPr="00727648" w:rsidRDefault="00727648" w:rsidP="00727648">
      <w:pPr>
        <w:pStyle w:val="BodyA"/>
        <w:rPr>
          <w:bCs/>
        </w:rPr>
      </w:pPr>
      <w:r>
        <w:rPr>
          <w:bCs/>
        </w:rPr>
        <w:t>Paul B.</w:t>
      </w:r>
    </w:p>
    <w:sectPr w:rsidR="00727648" w:rsidRPr="00727648" w:rsidSect="00676AB0">
      <w:headerReference w:type="default" r:id="rId7"/>
      <w:pgSz w:w="12240" w:h="15840"/>
      <w:pgMar w:top="1440" w:right="1440" w:bottom="1440" w:left="1440" w:header="720" w:footer="86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1481" w:rsidRDefault="00931481">
      <w:r>
        <w:separator/>
      </w:r>
    </w:p>
  </w:endnote>
  <w:endnote w:type="continuationSeparator" w:id="0">
    <w:p w:rsidR="00931481" w:rsidRDefault="009314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00B0500000000000000"/>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1481" w:rsidRDefault="00931481">
      <w:r>
        <w:separator/>
      </w:r>
    </w:p>
  </w:footnote>
  <w:footnote w:type="continuationSeparator" w:id="0">
    <w:p w:rsidR="00931481" w:rsidRDefault="009314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51F" w:rsidRDefault="00931481">
    <w:pPr>
      <w:pStyle w:val="HeaderFooterA"/>
      <w:tabs>
        <w:tab w:val="clear" w:pos="9360"/>
        <w:tab w:val="right" w:pos="9340"/>
      </w:tabs>
    </w:pPr>
    <w:r>
      <w:rPr>
        <w:noProof/>
      </w:rPr>
      <w:drawing>
        <wp:inline distT="0" distB="0" distL="0" distR="0">
          <wp:extent cx="698500" cy="69850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jpg"/>
                  <pic:cNvPicPr/>
                </pic:nvPicPr>
                <pic:blipFill rotWithShape="1">
                  <a:blip r:embed="rId1">
                    <a:extLst/>
                  </a:blip>
                  <a:srcRect/>
                  <a:stretch>
                    <a:fillRect/>
                  </a:stretch>
                </pic:blipFill>
                <pic:spPr>
                  <a:xfrm>
                    <a:off x="0" y="0"/>
                    <a:ext cx="698500" cy="698500"/>
                  </a:xfrm>
                  <a:prstGeom prst="rect">
                    <a:avLst/>
                  </a:prstGeom>
                  <a:noFill/>
                  <a:ln>
                    <a:noFill/>
                  </a:ln>
                  <a:effectLst/>
                  <a:extLst/>
                </pic:spPr>
              </pic:pic>
            </a:graphicData>
          </a:graphic>
        </wp:inline>
      </w:drawing>
    </w:r>
    <w:r>
      <w:rPr>
        <w:rFonts w:ascii="Times New Roman" w:eastAsia="Times New Roman" w:hAnsi="Times New Roman" w:cs="Times New Roman"/>
      </w:rPr>
      <w:t xml:space="preserve"> </w:t>
    </w:r>
    <w:r w:rsidR="00727648">
      <w:rPr>
        <w:rFonts w:ascii="Times New Roman" w:eastAsia="Times New Roman" w:hAnsi="Times New Roman" w:cs="Times New Roman"/>
      </w:rPr>
      <w:t>Public Relations</w:t>
    </w:r>
    <w:r>
      <w:rPr>
        <w:rFonts w:ascii="Times New Roman" w:eastAsia="Times New Roman" w:hAnsi="Times New Roman" w:cs="Times New Roman"/>
      </w:rPr>
      <w:t xml:space="preserve"> Subcommittee </w:t>
    </w:r>
    <w:r w:rsidR="00727648">
      <w:rPr>
        <w:rFonts w:ascii="Times New Roman" w:eastAsia="Times New Roman" w:hAnsi="Times New Roman" w:cs="Times New Roman"/>
      </w:rPr>
      <w:t>Report March, 2017 – May,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01AB4"/>
    <w:multiLevelType w:val="multilevel"/>
    <w:tmpl w:val="48A2C3B0"/>
    <w:lvl w:ilvl="0">
      <w:start w:val="1"/>
      <w:numFmt w:val="bullet"/>
      <w:lvlText w:val="-"/>
      <w:lvlJc w:val="left"/>
      <w:pPr>
        <w:tabs>
          <w:tab w:val="num" w:pos="262"/>
        </w:tabs>
        <w:ind w:left="262" w:hanging="262"/>
      </w:pPr>
      <w:rPr>
        <w:position w:val="4"/>
        <w:sz w:val="29"/>
        <w:szCs w:val="29"/>
      </w:rPr>
    </w:lvl>
    <w:lvl w:ilvl="1">
      <w:start w:val="1"/>
      <w:numFmt w:val="bullet"/>
      <w:lvlText w:val="-"/>
      <w:lvlJc w:val="left"/>
      <w:pPr>
        <w:tabs>
          <w:tab w:val="num" w:pos="502"/>
        </w:tabs>
        <w:ind w:left="502" w:hanging="262"/>
      </w:pPr>
      <w:rPr>
        <w:position w:val="4"/>
        <w:sz w:val="29"/>
        <w:szCs w:val="29"/>
      </w:rPr>
    </w:lvl>
    <w:lvl w:ilvl="2">
      <w:start w:val="1"/>
      <w:numFmt w:val="bullet"/>
      <w:lvlText w:val="-"/>
      <w:lvlJc w:val="left"/>
      <w:pPr>
        <w:tabs>
          <w:tab w:val="num" w:pos="742"/>
        </w:tabs>
        <w:ind w:left="742" w:hanging="262"/>
      </w:pPr>
      <w:rPr>
        <w:position w:val="4"/>
        <w:sz w:val="29"/>
        <w:szCs w:val="29"/>
      </w:rPr>
    </w:lvl>
    <w:lvl w:ilvl="3">
      <w:start w:val="1"/>
      <w:numFmt w:val="bullet"/>
      <w:lvlText w:val="-"/>
      <w:lvlJc w:val="left"/>
      <w:pPr>
        <w:tabs>
          <w:tab w:val="num" w:pos="982"/>
        </w:tabs>
        <w:ind w:left="982" w:hanging="262"/>
      </w:pPr>
      <w:rPr>
        <w:position w:val="4"/>
        <w:sz w:val="29"/>
        <w:szCs w:val="29"/>
      </w:rPr>
    </w:lvl>
    <w:lvl w:ilvl="4">
      <w:start w:val="1"/>
      <w:numFmt w:val="bullet"/>
      <w:lvlText w:val="-"/>
      <w:lvlJc w:val="left"/>
      <w:pPr>
        <w:tabs>
          <w:tab w:val="num" w:pos="1222"/>
        </w:tabs>
        <w:ind w:left="1222" w:hanging="262"/>
      </w:pPr>
      <w:rPr>
        <w:position w:val="4"/>
        <w:sz w:val="29"/>
        <w:szCs w:val="29"/>
      </w:rPr>
    </w:lvl>
    <w:lvl w:ilvl="5">
      <w:start w:val="1"/>
      <w:numFmt w:val="bullet"/>
      <w:lvlText w:val="-"/>
      <w:lvlJc w:val="left"/>
      <w:pPr>
        <w:tabs>
          <w:tab w:val="num" w:pos="1462"/>
        </w:tabs>
        <w:ind w:left="1462" w:hanging="262"/>
      </w:pPr>
      <w:rPr>
        <w:position w:val="4"/>
        <w:sz w:val="29"/>
        <w:szCs w:val="29"/>
      </w:rPr>
    </w:lvl>
    <w:lvl w:ilvl="6">
      <w:start w:val="1"/>
      <w:numFmt w:val="bullet"/>
      <w:lvlText w:val="-"/>
      <w:lvlJc w:val="left"/>
      <w:pPr>
        <w:tabs>
          <w:tab w:val="num" w:pos="1702"/>
        </w:tabs>
        <w:ind w:left="1702" w:hanging="262"/>
      </w:pPr>
      <w:rPr>
        <w:position w:val="4"/>
        <w:sz w:val="29"/>
        <w:szCs w:val="29"/>
      </w:rPr>
    </w:lvl>
    <w:lvl w:ilvl="7">
      <w:start w:val="1"/>
      <w:numFmt w:val="bullet"/>
      <w:lvlText w:val="-"/>
      <w:lvlJc w:val="left"/>
      <w:pPr>
        <w:tabs>
          <w:tab w:val="num" w:pos="1942"/>
        </w:tabs>
        <w:ind w:left="1942" w:hanging="262"/>
      </w:pPr>
      <w:rPr>
        <w:position w:val="4"/>
        <w:sz w:val="29"/>
        <w:szCs w:val="29"/>
      </w:rPr>
    </w:lvl>
    <w:lvl w:ilvl="8">
      <w:start w:val="1"/>
      <w:numFmt w:val="bullet"/>
      <w:lvlText w:val="-"/>
      <w:lvlJc w:val="left"/>
      <w:pPr>
        <w:tabs>
          <w:tab w:val="num" w:pos="2182"/>
        </w:tabs>
        <w:ind w:left="2182" w:hanging="262"/>
      </w:pPr>
      <w:rPr>
        <w:position w:val="4"/>
        <w:sz w:val="29"/>
        <w:szCs w:val="29"/>
      </w:rPr>
    </w:lvl>
  </w:abstractNum>
  <w:abstractNum w:abstractNumId="1">
    <w:nsid w:val="1B7635BF"/>
    <w:multiLevelType w:val="multilevel"/>
    <w:tmpl w:val="3348B9C6"/>
    <w:lvl w:ilvl="0">
      <w:start w:val="1"/>
      <w:numFmt w:val="bullet"/>
      <w:lvlText w:val="-"/>
      <w:lvlJc w:val="left"/>
      <w:rPr>
        <w:color w:val="000000"/>
        <w:position w:val="0"/>
      </w:rPr>
    </w:lvl>
    <w:lvl w:ilvl="1">
      <w:start w:val="1"/>
      <w:numFmt w:val="bullet"/>
      <w:lvlText w:val="-"/>
      <w:lvlJc w:val="left"/>
      <w:rPr>
        <w:color w:val="000000"/>
        <w:position w:val="0"/>
      </w:rPr>
    </w:lvl>
    <w:lvl w:ilvl="2">
      <w:start w:val="1"/>
      <w:numFmt w:val="bullet"/>
      <w:lvlText w:val="-"/>
      <w:lvlJc w:val="left"/>
      <w:rPr>
        <w:color w:val="000000"/>
        <w:position w:val="0"/>
      </w:rPr>
    </w:lvl>
    <w:lvl w:ilvl="3">
      <w:start w:val="1"/>
      <w:numFmt w:val="bullet"/>
      <w:lvlText w:val="-"/>
      <w:lvlJc w:val="left"/>
      <w:rPr>
        <w:color w:val="000000"/>
        <w:position w:val="0"/>
      </w:rPr>
    </w:lvl>
    <w:lvl w:ilvl="4">
      <w:start w:val="1"/>
      <w:numFmt w:val="bullet"/>
      <w:lvlText w:val="-"/>
      <w:lvlJc w:val="left"/>
      <w:rPr>
        <w:color w:val="000000"/>
        <w:position w:val="0"/>
      </w:rPr>
    </w:lvl>
    <w:lvl w:ilvl="5">
      <w:start w:val="1"/>
      <w:numFmt w:val="bullet"/>
      <w:lvlText w:val="-"/>
      <w:lvlJc w:val="left"/>
      <w:rPr>
        <w:color w:val="000000"/>
        <w:position w:val="0"/>
      </w:rPr>
    </w:lvl>
    <w:lvl w:ilvl="6">
      <w:start w:val="1"/>
      <w:numFmt w:val="bullet"/>
      <w:lvlText w:val="-"/>
      <w:lvlJc w:val="left"/>
      <w:rPr>
        <w:color w:val="000000"/>
        <w:position w:val="0"/>
      </w:rPr>
    </w:lvl>
    <w:lvl w:ilvl="7">
      <w:start w:val="1"/>
      <w:numFmt w:val="bullet"/>
      <w:lvlText w:val="-"/>
      <w:lvlJc w:val="left"/>
      <w:rPr>
        <w:color w:val="000000"/>
        <w:position w:val="0"/>
      </w:rPr>
    </w:lvl>
    <w:lvl w:ilvl="8">
      <w:start w:val="1"/>
      <w:numFmt w:val="bullet"/>
      <w:lvlText w:val="-"/>
      <w:lvlJc w:val="left"/>
      <w:rPr>
        <w:color w:val="000000"/>
        <w:position w:val="0"/>
      </w:rPr>
    </w:lvl>
  </w:abstractNum>
  <w:abstractNum w:abstractNumId="2">
    <w:nsid w:val="26DC03D0"/>
    <w:multiLevelType w:val="multilevel"/>
    <w:tmpl w:val="CF34BB18"/>
    <w:lvl w:ilvl="0">
      <w:start w:val="1"/>
      <w:numFmt w:val="bullet"/>
      <w:lvlText w:val="-"/>
      <w:lvlJc w:val="left"/>
      <w:pPr>
        <w:tabs>
          <w:tab w:val="num" w:pos="147"/>
        </w:tabs>
        <w:ind w:left="147" w:hanging="147"/>
      </w:pPr>
      <w:rPr>
        <w:color w:val="000000"/>
        <w:position w:val="0"/>
        <w:sz w:val="24"/>
        <w:szCs w:val="24"/>
      </w:rPr>
    </w:lvl>
    <w:lvl w:ilvl="1">
      <w:start w:val="1"/>
      <w:numFmt w:val="bullet"/>
      <w:lvlText w:val="-"/>
      <w:lvlJc w:val="left"/>
      <w:pPr>
        <w:tabs>
          <w:tab w:val="num" w:pos="867"/>
        </w:tabs>
        <w:ind w:left="867"/>
      </w:pPr>
      <w:rPr>
        <w:color w:val="000000"/>
        <w:position w:val="0"/>
        <w:sz w:val="24"/>
        <w:szCs w:val="24"/>
      </w:rPr>
    </w:lvl>
    <w:lvl w:ilvl="2">
      <w:start w:val="1"/>
      <w:numFmt w:val="bullet"/>
      <w:lvlText w:val="-"/>
      <w:lvlJc w:val="left"/>
      <w:pPr>
        <w:tabs>
          <w:tab w:val="num" w:pos="1587"/>
        </w:tabs>
        <w:ind w:left="1587"/>
      </w:pPr>
      <w:rPr>
        <w:color w:val="000000"/>
        <w:position w:val="0"/>
        <w:sz w:val="24"/>
        <w:szCs w:val="24"/>
      </w:rPr>
    </w:lvl>
    <w:lvl w:ilvl="3">
      <w:start w:val="1"/>
      <w:numFmt w:val="bullet"/>
      <w:lvlText w:val="-"/>
      <w:lvlJc w:val="left"/>
      <w:pPr>
        <w:tabs>
          <w:tab w:val="num" w:pos="2307"/>
        </w:tabs>
        <w:ind w:left="2307"/>
      </w:pPr>
      <w:rPr>
        <w:color w:val="000000"/>
        <w:position w:val="0"/>
        <w:sz w:val="24"/>
        <w:szCs w:val="24"/>
      </w:rPr>
    </w:lvl>
    <w:lvl w:ilvl="4">
      <w:start w:val="1"/>
      <w:numFmt w:val="bullet"/>
      <w:lvlText w:val="-"/>
      <w:lvlJc w:val="left"/>
      <w:pPr>
        <w:tabs>
          <w:tab w:val="num" w:pos="3027"/>
        </w:tabs>
        <w:ind w:left="3027"/>
      </w:pPr>
      <w:rPr>
        <w:color w:val="000000"/>
        <w:position w:val="0"/>
        <w:sz w:val="24"/>
        <w:szCs w:val="24"/>
      </w:rPr>
    </w:lvl>
    <w:lvl w:ilvl="5">
      <w:start w:val="1"/>
      <w:numFmt w:val="bullet"/>
      <w:lvlText w:val="-"/>
      <w:lvlJc w:val="left"/>
      <w:pPr>
        <w:tabs>
          <w:tab w:val="num" w:pos="3747"/>
        </w:tabs>
        <w:ind w:left="3747"/>
      </w:pPr>
      <w:rPr>
        <w:color w:val="000000"/>
        <w:position w:val="0"/>
        <w:sz w:val="24"/>
        <w:szCs w:val="24"/>
      </w:rPr>
    </w:lvl>
    <w:lvl w:ilvl="6">
      <w:start w:val="1"/>
      <w:numFmt w:val="bullet"/>
      <w:lvlText w:val="-"/>
      <w:lvlJc w:val="left"/>
      <w:pPr>
        <w:tabs>
          <w:tab w:val="num" w:pos="4467"/>
        </w:tabs>
        <w:ind w:left="4467"/>
      </w:pPr>
      <w:rPr>
        <w:color w:val="000000"/>
        <w:position w:val="0"/>
        <w:sz w:val="24"/>
        <w:szCs w:val="24"/>
      </w:rPr>
    </w:lvl>
    <w:lvl w:ilvl="7">
      <w:start w:val="1"/>
      <w:numFmt w:val="bullet"/>
      <w:lvlText w:val="-"/>
      <w:lvlJc w:val="left"/>
      <w:pPr>
        <w:tabs>
          <w:tab w:val="num" w:pos="5187"/>
        </w:tabs>
        <w:ind w:left="5187"/>
      </w:pPr>
      <w:rPr>
        <w:color w:val="000000"/>
        <w:position w:val="0"/>
        <w:sz w:val="24"/>
        <w:szCs w:val="24"/>
      </w:rPr>
    </w:lvl>
    <w:lvl w:ilvl="8">
      <w:start w:val="1"/>
      <w:numFmt w:val="bullet"/>
      <w:lvlText w:val="-"/>
      <w:lvlJc w:val="left"/>
      <w:pPr>
        <w:tabs>
          <w:tab w:val="num" w:pos="5907"/>
        </w:tabs>
        <w:ind w:left="5907"/>
      </w:pPr>
      <w:rPr>
        <w:color w:val="000000"/>
        <w:position w:val="0"/>
        <w:sz w:val="24"/>
        <w:szCs w:val="24"/>
      </w:rPr>
    </w:lvl>
  </w:abstractNum>
  <w:abstractNum w:abstractNumId="3">
    <w:nsid w:val="302C3D09"/>
    <w:multiLevelType w:val="multilevel"/>
    <w:tmpl w:val="A0845EFA"/>
    <w:styleLink w:val="List0"/>
    <w:lvl w:ilvl="0">
      <w:start w:val="1"/>
      <w:numFmt w:val="bullet"/>
      <w:lvlText w:val="-"/>
      <w:lvlJc w:val="left"/>
      <w:pPr>
        <w:tabs>
          <w:tab w:val="num" w:pos="147"/>
        </w:tabs>
        <w:ind w:left="147" w:hanging="147"/>
      </w:pPr>
      <w:rPr>
        <w:color w:val="000000"/>
        <w:position w:val="0"/>
        <w:sz w:val="24"/>
        <w:szCs w:val="24"/>
      </w:rPr>
    </w:lvl>
    <w:lvl w:ilvl="1">
      <w:start w:val="1"/>
      <w:numFmt w:val="bullet"/>
      <w:lvlText w:val="-"/>
      <w:lvlJc w:val="left"/>
      <w:pPr>
        <w:tabs>
          <w:tab w:val="num" w:pos="867"/>
        </w:tabs>
        <w:ind w:left="867"/>
      </w:pPr>
      <w:rPr>
        <w:color w:val="000000"/>
        <w:position w:val="0"/>
        <w:sz w:val="24"/>
        <w:szCs w:val="24"/>
      </w:rPr>
    </w:lvl>
    <w:lvl w:ilvl="2">
      <w:start w:val="1"/>
      <w:numFmt w:val="bullet"/>
      <w:lvlText w:val="-"/>
      <w:lvlJc w:val="left"/>
      <w:pPr>
        <w:tabs>
          <w:tab w:val="num" w:pos="1587"/>
        </w:tabs>
        <w:ind w:left="1587"/>
      </w:pPr>
      <w:rPr>
        <w:color w:val="000000"/>
        <w:position w:val="0"/>
        <w:sz w:val="24"/>
        <w:szCs w:val="24"/>
      </w:rPr>
    </w:lvl>
    <w:lvl w:ilvl="3">
      <w:start w:val="1"/>
      <w:numFmt w:val="bullet"/>
      <w:lvlText w:val="-"/>
      <w:lvlJc w:val="left"/>
      <w:pPr>
        <w:tabs>
          <w:tab w:val="num" w:pos="2307"/>
        </w:tabs>
        <w:ind w:left="2307"/>
      </w:pPr>
      <w:rPr>
        <w:color w:val="000000"/>
        <w:position w:val="0"/>
        <w:sz w:val="24"/>
        <w:szCs w:val="24"/>
      </w:rPr>
    </w:lvl>
    <w:lvl w:ilvl="4">
      <w:start w:val="1"/>
      <w:numFmt w:val="bullet"/>
      <w:lvlText w:val="-"/>
      <w:lvlJc w:val="left"/>
      <w:pPr>
        <w:tabs>
          <w:tab w:val="num" w:pos="3027"/>
        </w:tabs>
        <w:ind w:left="3027"/>
      </w:pPr>
      <w:rPr>
        <w:color w:val="000000"/>
        <w:position w:val="0"/>
        <w:sz w:val="24"/>
        <w:szCs w:val="24"/>
      </w:rPr>
    </w:lvl>
    <w:lvl w:ilvl="5">
      <w:start w:val="1"/>
      <w:numFmt w:val="bullet"/>
      <w:lvlText w:val="-"/>
      <w:lvlJc w:val="left"/>
      <w:pPr>
        <w:tabs>
          <w:tab w:val="num" w:pos="3747"/>
        </w:tabs>
        <w:ind w:left="3747"/>
      </w:pPr>
      <w:rPr>
        <w:color w:val="000000"/>
        <w:position w:val="0"/>
        <w:sz w:val="24"/>
        <w:szCs w:val="24"/>
      </w:rPr>
    </w:lvl>
    <w:lvl w:ilvl="6">
      <w:start w:val="1"/>
      <w:numFmt w:val="bullet"/>
      <w:lvlText w:val="-"/>
      <w:lvlJc w:val="left"/>
      <w:pPr>
        <w:tabs>
          <w:tab w:val="num" w:pos="4467"/>
        </w:tabs>
        <w:ind w:left="4467"/>
      </w:pPr>
      <w:rPr>
        <w:color w:val="000000"/>
        <w:position w:val="0"/>
        <w:sz w:val="24"/>
        <w:szCs w:val="24"/>
      </w:rPr>
    </w:lvl>
    <w:lvl w:ilvl="7">
      <w:start w:val="1"/>
      <w:numFmt w:val="bullet"/>
      <w:lvlText w:val="-"/>
      <w:lvlJc w:val="left"/>
      <w:pPr>
        <w:tabs>
          <w:tab w:val="num" w:pos="5187"/>
        </w:tabs>
        <w:ind w:left="5187"/>
      </w:pPr>
      <w:rPr>
        <w:color w:val="000000"/>
        <w:position w:val="0"/>
        <w:sz w:val="24"/>
        <w:szCs w:val="24"/>
      </w:rPr>
    </w:lvl>
    <w:lvl w:ilvl="8">
      <w:start w:val="1"/>
      <w:numFmt w:val="bullet"/>
      <w:lvlText w:val="-"/>
      <w:lvlJc w:val="left"/>
      <w:pPr>
        <w:tabs>
          <w:tab w:val="num" w:pos="5907"/>
        </w:tabs>
        <w:ind w:left="5907"/>
      </w:pPr>
      <w:rPr>
        <w:color w:val="000000"/>
        <w:position w:val="0"/>
        <w:sz w:val="24"/>
        <w:szCs w:val="24"/>
      </w:rPr>
    </w:lvl>
  </w:abstractNum>
  <w:abstractNum w:abstractNumId="4">
    <w:nsid w:val="44B51CAA"/>
    <w:multiLevelType w:val="multilevel"/>
    <w:tmpl w:val="B51EBA9A"/>
    <w:lvl w:ilvl="0">
      <w:start w:val="1"/>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5">
    <w:nsid w:val="4C1E5209"/>
    <w:multiLevelType w:val="multilevel"/>
    <w:tmpl w:val="EE1C4064"/>
    <w:lvl w:ilvl="0">
      <w:start w:val="1"/>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nsid w:val="6D5820EC"/>
    <w:multiLevelType w:val="hybridMultilevel"/>
    <w:tmpl w:val="59C2E6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9FF7BDD"/>
    <w:multiLevelType w:val="multilevel"/>
    <w:tmpl w:val="3A5422B2"/>
    <w:styleLink w:val="Dash"/>
    <w:lvl w:ilvl="0">
      <w:start w:val="1"/>
      <w:numFmt w:val="bullet"/>
      <w:lvlText w:val="-"/>
      <w:lvlJc w:val="left"/>
      <w:pPr>
        <w:tabs>
          <w:tab w:val="num" w:pos="262"/>
        </w:tabs>
        <w:ind w:left="262" w:hanging="262"/>
      </w:pPr>
      <w:rPr>
        <w:color w:val="0432FF"/>
        <w:position w:val="4"/>
      </w:rPr>
    </w:lvl>
    <w:lvl w:ilvl="1">
      <w:start w:val="1"/>
      <w:numFmt w:val="bullet"/>
      <w:lvlText w:val="-"/>
      <w:lvlJc w:val="left"/>
      <w:pPr>
        <w:tabs>
          <w:tab w:val="num" w:pos="502"/>
        </w:tabs>
        <w:ind w:left="502" w:hanging="262"/>
      </w:pPr>
      <w:rPr>
        <w:color w:val="0432FF"/>
        <w:position w:val="4"/>
      </w:rPr>
    </w:lvl>
    <w:lvl w:ilvl="2">
      <w:start w:val="1"/>
      <w:numFmt w:val="bullet"/>
      <w:lvlText w:val="-"/>
      <w:lvlJc w:val="left"/>
      <w:pPr>
        <w:tabs>
          <w:tab w:val="num" w:pos="742"/>
        </w:tabs>
        <w:ind w:left="742" w:hanging="262"/>
      </w:pPr>
      <w:rPr>
        <w:color w:val="0432FF"/>
        <w:position w:val="4"/>
      </w:rPr>
    </w:lvl>
    <w:lvl w:ilvl="3">
      <w:start w:val="1"/>
      <w:numFmt w:val="bullet"/>
      <w:lvlText w:val="-"/>
      <w:lvlJc w:val="left"/>
      <w:pPr>
        <w:tabs>
          <w:tab w:val="num" w:pos="982"/>
        </w:tabs>
        <w:ind w:left="982" w:hanging="262"/>
      </w:pPr>
      <w:rPr>
        <w:color w:val="0432FF"/>
        <w:position w:val="4"/>
      </w:rPr>
    </w:lvl>
    <w:lvl w:ilvl="4">
      <w:start w:val="1"/>
      <w:numFmt w:val="bullet"/>
      <w:lvlText w:val="-"/>
      <w:lvlJc w:val="left"/>
      <w:pPr>
        <w:tabs>
          <w:tab w:val="num" w:pos="1222"/>
        </w:tabs>
        <w:ind w:left="1222" w:hanging="262"/>
      </w:pPr>
      <w:rPr>
        <w:color w:val="0432FF"/>
        <w:position w:val="4"/>
      </w:rPr>
    </w:lvl>
    <w:lvl w:ilvl="5">
      <w:start w:val="1"/>
      <w:numFmt w:val="bullet"/>
      <w:lvlText w:val="-"/>
      <w:lvlJc w:val="left"/>
      <w:pPr>
        <w:tabs>
          <w:tab w:val="num" w:pos="1462"/>
        </w:tabs>
        <w:ind w:left="1462" w:hanging="262"/>
      </w:pPr>
      <w:rPr>
        <w:color w:val="0432FF"/>
        <w:position w:val="4"/>
      </w:rPr>
    </w:lvl>
    <w:lvl w:ilvl="6">
      <w:start w:val="1"/>
      <w:numFmt w:val="bullet"/>
      <w:lvlText w:val="-"/>
      <w:lvlJc w:val="left"/>
      <w:pPr>
        <w:tabs>
          <w:tab w:val="num" w:pos="1702"/>
        </w:tabs>
        <w:ind w:left="1702" w:hanging="262"/>
      </w:pPr>
      <w:rPr>
        <w:color w:val="0432FF"/>
        <w:position w:val="4"/>
      </w:rPr>
    </w:lvl>
    <w:lvl w:ilvl="7">
      <w:start w:val="1"/>
      <w:numFmt w:val="bullet"/>
      <w:lvlText w:val="-"/>
      <w:lvlJc w:val="left"/>
      <w:pPr>
        <w:tabs>
          <w:tab w:val="num" w:pos="1942"/>
        </w:tabs>
        <w:ind w:left="1942" w:hanging="262"/>
      </w:pPr>
      <w:rPr>
        <w:color w:val="0432FF"/>
        <w:position w:val="4"/>
      </w:rPr>
    </w:lvl>
    <w:lvl w:ilvl="8">
      <w:start w:val="1"/>
      <w:numFmt w:val="bullet"/>
      <w:lvlText w:val="-"/>
      <w:lvlJc w:val="left"/>
      <w:pPr>
        <w:tabs>
          <w:tab w:val="num" w:pos="2182"/>
        </w:tabs>
        <w:ind w:left="2182" w:hanging="262"/>
      </w:pPr>
      <w:rPr>
        <w:color w:val="0432FF"/>
        <w:position w:val="4"/>
      </w:rPr>
    </w:lvl>
  </w:abstractNum>
  <w:num w:numId="1">
    <w:abstractNumId w:val="5"/>
  </w:num>
  <w:num w:numId="2">
    <w:abstractNumId w:val="4"/>
  </w:num>
  <w:num w:numId="3">
    <w:abstractNumId w:val="0"/>
  </w:num>
  <w:num w:numId="4">
    <w:abstractNumId w:val="7"/>
  </w:num>
  <w:num w:numId="5">
    <w:abstractNumId w:val="2"/>
  </w:num>
  <w:num w:numId="6">
    <w:abstractNumId w:val="1"/>
  </w:num>
  <w:num w:numId="7">
    <w:abstractNumId w:val="3"/>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evenAndOddHeaders/>
  <w:characterSpacingControl w:val="doNotCompress"/>
  <w:footnotePr>
    <w:footnote w:id="-1"/>
    <w:footnote w:id="0"/>
  </w:footnotePr>
  <w:endnotePr>
    <w:endnote w:id="-1"/>
    <w:endnote w:id="0"/>
  </w:endnotePr>
  <w:compat>
    <w:useFELayout/>
  </w:compat>
  <w:rsids>
    <w:rsidRoot w:val="007F151F"/>
    <w:rsid w:val="001E29BB"/>
    <w:rsid w:val="00676AB0"/>
    <w:rsid w:val="00727648"/>
    <w:rsid w:val="007F151F"/>
    <w:rsid w:val="00931481"/>
    <w:rsid w:val="00FB30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76AB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76AB0"/>
    <w:rPr>
      <w:u w:val="single"/>
    </w:rPr>
  </w:style>
  <w:style w:type="paragraph" w:customStyle="1" w:styleId="HeaderFooterA">
    <w:name w:val="Header &amp; Footer A"/>
    <w:rsid w:val="00676AB0"/>
    <w:pPr>
      <w:tabs>
        <w:tab w:val="right" w:pos="9360"/>
      </w:tabs>
    </w:pPr>
    <w:rPr>
      <w:rFonts w:ascii="Helvetica" w:eastAsia="Helvetica" w:hAnsi="Helvetica" w:cs="Helvetica"/>
      <w:color w:val="000000"/>
      <w:u w:color="000000"/>
    </w:rPr>
  </w:style>
  <w:style w:type="paragraph" w:customStyle="1" w:styleId="HeaderFooter">
    <w:name w:val="Header &amp; Footer"/>
    <w:rsid w:val="00676AB0"/>
    <w:pPr>
      <w:tabs>
        <w:tab w:val="right" w:pos="9020"/>
      </w:tabs>
    </w:pPr>
    <w:rPr>
      <w:rFonts w:ascii="Helvetica" w:eastAsia="Helvetica" w:hAnsi="Helvetica" w:cs="Helvetica"/>
      <w:color w:val="000000"/>
      <w:sz w:val="24"/>
      <w:szCs w:val="24"/>
    </w:rPr>
  </w:style>
  <w:style w:type="paragraph" w:customStyle="1" w:styleId="BodyA">
    <w:name w:val="Body A"/>
    <w:rsid w:val="00676AB0"/>
    <w:rPr>
      <w:rFonts w:ascii="Helvetica" w:eastAsia="Helvetica" w:hAnsi="Helvetica" w:cs="Helvetica"/>
      <w:color w:val="000000"/>
      <w:sz w:val="24"/>
      <w:szCs w:val="24"/>
      <w:u w:color="000000"/>
    </w:rPr>
  </w:style>
  <w:style w:type="paragraph" w:customStyle="1" w:styleId="TableStyle2">
    <w:name w:val="Table Style 2"/>
    <w:rsid w:val="00676AB0"/>
    <w:rPr>
      <w:rFonts w:ascii="Helvetica" w:eastAsia="Helvetica" w:hAnsi="Helvetica" w:cs="Helvetica"/>
      <w:color w:val="000000"/>
    </w:rPr>
  </w:style>
  <w:style w:type="numbering" w:customStyle="1" w:styleId="Dash">
    <w:name w:val="Dash"/>
    <w:rsid w:val="00676AB0"/>
    <w:pPr>
      <w:numPr>
        <w:numId w:val="4"/>
      </w:numPr>
    </w:pPr>
  </w:style>
  <w:style w:type="numbering" w:customStyle="1" w:styleId="List0">
    <w:name w:val="List 0"/>
    <w:basedOn w:val="ImportedStyle5"/>
    <w:rsid w:val="00676AB0"/>
    <w:pPr>
      <w:numPr>
        <w:numId w:val="7"/>
      </w:numPr>
    </w:pPr>
  </w:style>
  <w:style w:type="numbering" w:customStyle="1" w:styleId="ImportedStyle5">
    <w:name w:val="Imported Style 5"/>
    <w:rsid w:val="00676AB0"/>
  </w:style>
  <w:style w:type="paragraph" w:styleId="Header">
    <w:name w:val="header"/>
    <w:basedOn w:val="Normal"/>
    <w:link w:val="HeaderChar"/>
    <w:uiPriority w:val="99"/>
    <w:unhideWhenUsed/>
    <w:rsid w:val="00727648"/>
    <w:pPr>
      <w:tabs>
        <w:tab w:val="center" w:pos="4680"/>
        <w:tab w:val="right" w:pos="9360"/>
      </w:tabs>
    </w:pPr>
  </w:style>
  <w:style w:type="character" w:customStyle="1" w:styleId="HeaderChar">
    <w:name w:val="Header Char"/>
    <w:basedOn w:val="DefaultParagraphFont"/>
    <w:link w:val="Header"/>
    <w:uiPriority w:val="99"/>
    <w:rsid w:val="00727648"/>
    <w:rPr>
      <w:sz w:val="24"/>
      <w:szCs w:val="24"/>
    </w:rPr>
  </w:style>
  <w:style w:type="paragraph" w:styleId="Footer">
    <w:name w:val="footer"/>
    <w:basedOn w:val="Normal"/>
    <w:link w:val="FooterChar"/>
    <w:uiPriority w:val="99"/>
    <w:unhideWhenUsed/>
    <w:rsid w:val="00727648"/>
    <w:pPr>
      <w:tabs>
        <w:tab w:val="center" w:pos="4680"/>
        <w:tab w:val="right" w:pos="9360"/>
      </w:tabs>
    </w:pPr>
  </w:style>
  <w:style w:type="character" w:customStyle="1" w:styleId="FooterChar">
    <w:name w:val="Footer Char"/>
    <w:basedOn w:val="DefaultParagraphFont"/>
    <w:link w:val="Footer"/>
    <w:uiPriority w:val="99"/>
    <w:rsid w:val="00727648"/>
    <w:rPr>
      <w:sz w:val="24"/>
      <w:szCs w:val="24"/>
    </w:rPr>
  </w:style>
  <w:style w:type="paragraph" w:styleId="BalloonText">
    <w:name w:val="Balloon Text"/>
    <w:basedOn w:val="Normal"/>
    <w:link w:val="BalloonTextChar"/>
    <w:uiPriority w:val="99"/>
    <w:semiHidden/>
    <w:unhideWhenUsed/>
    <w:rsid w:val="00FB3008"/>
    <w:rPr>
      <w:rFonts w:ascii="Tahoma" w:hAnsi="Tahoma" w:cs="Tahoma"/>
      <w:sz w:val="16"/>
      <w:szCs w:val="16"/>
    </w:rPr>
  </w:style>
  <w:style w:type="character" w:customStyle="1" w:styleId="BalloonTextChar">
    <w:name w:val="Balloon Text Char"/>
    <w:basedOn w:val="DefaultParagraphFont"/>
    <w:link w:val="BalloonText"/>
    <w:uiPriority w:val="99"/>
    <w:semiHidden/>
    <w:rsid w:val="00FB300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165</Words>
  <Characters>944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1107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WS1</cp:lastModifiedBy>
  <cp:revision>2</cp:revision>
  <cp:lastPrinted>2017-05-19T15:09:00Z</cp:lastPrinted>
  <dcterms:created xsi:type="dcterms:W3CDTF">2017-05-19T15:09:00Z</dcterms:created>
  <dcterms:modified xsi:type="dcterms:W3CDTF">2017-05-19T15:09:00Z</dcterms:modified>
</cp:coreProperties>
</file>