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5120" w:type="dxa"/>
        <w:tblInd w:w="-882" w:type="dxa"/>
        <w:tblLayout w:type="fixed"/>
        <w:tblLook w:val="04A0" w:firstRow="1" w:lastRow="0" w:firstColumn="1" w:lastColumn="0" w:noHBand="0" w:noVBand="1"/>
      </w:tblPr>
      <w:tblGrid>
        <w:gridCol w:w="1800"/>
        <w:gridCol w:w="1170"/>
        <w:gridCol w:w="1170"/>
        <w:gridCol w:w="1080"/>
        <w:gridCol w:w="1170"/>
        <w:gridCol w:w="1170"/>
        <w:gridCol w:w="1170"/>
        <w:gridCol w:w="1080"/>
        <w:gridCol w:w="1080"/>
        <w:gridCol w:w="1080"/>
        <w:gridCol w:w="1080"/>
        <w:gridCol w:w="1080"/>
        <w:gridCol w:w="990"/>
      </w:tblGrid>
      <w:tr w:rsidR="0013019F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bookmarkStart w:id="0" w:name="_GoBack"/>
            <w:bookmarkEnd w:id="0"/>
            <w:r w:rsidRPr="00EB4B06">
              <w:rPr>
                <w:rFonts w:asciiTheme="majorHAnsi" w:hAnsiTheme="majorHAnsi"/>
                <w:sz w:val="16"/>
                <w:szCs w:val="16"/>
              </w:rPr>
              <w:t>Monday 7:00 p.m. Chaska “Just for Today”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May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June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July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August</w:t>
            </w:r>
          </w:p>
        </w:tc>
        <w:tc>
          <w:tcPr>
            <w:tcW w:w="1170" w:type="dxa"/>
          </w:tcPr>
          <w:p w:rsidR="00EB4B06" w:rsidRPr="0013019F" w:rsidRDefault="00EB4B06">
            <w:pPr>
              <w:rPr>
                <w:rFonts w:asciiTheme="majorHAnsi" w:hAnsiTheme="majorHAnsi"/>
                <w:sz w:val="14"/>
                <w:szCs w:val="14"/>
              </w:rPr>
            </w:pPr>
            <w:r w:rsidRPr="0013019F">
              <w:rPr>
                <w:rFonts w:asciiTheme="majorHAnsi" w:hAnsiTheme="majorHAnsi"/>
                <w:sz w:val="14"/>
                <w:szCs w:val="14"/>
              </w:rPr>
              <w:t>September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October</w:t>
            </w:r>
          </w:p>
        </w:tc>
        <w:tc>
          <w:tcPr>
            <w:tcW w:w="1080" w:type="dxa"/>
          </w:tcPr>
          <w:p w:rsidR="00EB4B06" w:rsidRPr="0013019F" w:rsidRDefault="00EB4B06">
            <w:pPr>
              <w:rPr>
                <w:rFonts w:asciiTheme="majorHAnsi" w:hAnsiTheme="majorHAnsi"/>
                <w:sz w:val="14"/>
                <w:szCs w:val="14"/>
              </w:rPr>
            </w:pPr>
            <w:r w:rsidRPr="0013019F">
              <w:rPr>
                <w:rFonts w:asciiTheme="majorHAnsi" w:hAnsiTheme="majorHAnsi"/>
                <w:sz w:val="14"/>
                <w:szCs w:val="14"/>
              </w:rPr>
              <w:t>November</w:t>
            </w:r>
          </w:p>
        </w:tc>
        <w:tc>
          <w:tcPr>
            <w:tcW w:w="1080" w:type="dxa"/>
          </w:tcPr>
          <w:p w:rsidR="00EB4B06" w:rsidRPr="0013019F" w:rsidRDefault="00EB4B06">
            <w:pPr>
              <w:rPr>
                <w:rFonts w:asciiTheme="majorHAnsi" w:hAnsiTheme="majorHAnsi"/>
                <w:sz w:val="14"/>
                <w:szCs w:val="14"/>
              </w:rPr>
            </w:pPr>
            <w:r w:rsidRPr="0013019F">
              <w:rPr>
                <w:rFonts w:asciiTheme="majorHAnsi" w:hAnsiTheme="majorHAnsi"/>
                <w:sz w:val="14"/>
                <w:szCs w:val="14"/>
              </w:rPr>
              <w:t>December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January</w:t>
            </w:r>
          </w:p>
        </w:tc>
        <w:tc>
          <w:tcPr>
            <w:tcW w:w="1080" w:type="dxa"/>
          </w:tcPr>
          <w:p w:rsidR="00EB4B06" w:rsidRPr="0013019F" w:rsidRDefault="00EB4B06">
            <w:pPr>
              <w:rPr>
                <w:rFonts w:asciiTheme="majorHAnsi" w:hAnsiTheme="majorHAnsi"/>
                <w:sz w:val="14"/>
                <w:szCs w:val="14"/>
              </w:rPr>
            </w:pPr>
            <w:r w:rsidRPr="0013019F">
              <w:rPr>
                <w:rFonts w:asciiTheme="majorHAnsi" w:hAnsiTheme="majorHAnsi"/>
                <w:sz w:val="14"/>
                <w:szCs w:val="14"/>
              </w:rPr>
              <w:t>February</w:t>
            </w:r>
          </w:p>
        </w:tc>
        <w:tc>
          <w:tcPr>
            <w:tcW w:w="1080" w:type="dxa"/>
          </w:tcPr>
          <w:p w:rsid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March</w:t>
            </w:r>
          </w:p>
        </w:tc>
        <w:tc>
          <w:tcPr>
            <w:tcW w:w="990" w:type="dxa"/>
          </w:tcPr>
          <w:p w:rsid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April</w:t>
            </w: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Monday 7:30 p.m. Hutchinson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“Hutch NA” (church)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Monday 7:30 p.m.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Hutchinson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“Hutch NA Step” (hospital)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 xml:space="preserve">Monday 7:30 p.m. 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Waconia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“New Way NA”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Tuesday 7:00 p.m.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Buffalo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“No Bull in Buffalo”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 xml:space="preserve">Tuesday 7:00 p.m. 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Waconia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“Message of Hope”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$0.06 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Wednesday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11:00 a.m.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Watertown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“In a Van Down By the River NA”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$34.00</w:t>
            </w:r>
          </w:p>
        </w:tc>
        <w:tc>
          <w:tcPr>
            <w:tcW w:w="1170" w:type="dxa"/>
          </w:tcPr>
          <w:p w:rsidR="00EB4B06" w:rsidRPr="00EB4B06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$40.00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Wednesday 5:30 p.m.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Maple Lake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“Ladies Step Meeting”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Wednesday 6:30 p.m. Chaska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“Mayday NA”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Wednesday 6:00-7:00 p.m., 7:30 p.m. Winsted</w:t>
            </w:r>
          </w:p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“Wednesday Night Winners”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$40.00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$35.00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 xml:space="preserve">Wednesday 7:00 p.m. 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Mound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“Divine Secrets of N.A.”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$10.30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$17.16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Thursday 6:30 p.m. Delano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</w:t>
            </w:r>
            <w:proofErr w:type="spellStart"/>
            <w:r w:rsidRPr="00EB4B06">
              <w:rPr>
                <w:rFonts w:asciiTheme="majorHAnsi" w:hAnsiTheme="majorHAnsi"/>
                <w:sz w:val="16"/>
                <w:szCs w:val="16"/>
              </w:rPr>
              <w:t>Dopeless</w:t>
            </w:r>
            <w:proofErr w:type="spellEnd"/>
            <w:r w:rsidRPr="00EB4B06">
              <w:rPr>
                <w:rFonts w:asciiTheme="majorHAnsi" w:hAnsiTheme="majorHAnsi"/>
                <w:sz w:val="16"/>
                <w:szCs w:val="16"/>
              </w:rPr>
              <w:t xml:space="preserve"> in Delano”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$20.00</w:t>
            </w:r>
          </w:p>
        </w:tc>
        <w:tc>
          <w:tcPr>
            <w:tcW w:w="1170" w:type="dxa"/>
          </w:tcPr>
          <w:p w:rsidR="00EB4B06" w:rsidRPr="00EB4B06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$25.00</w:t>
            </w: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$40.00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Thursday 6:30 p.m. Shakopee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“Shakopee NA”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lastRenderedPageBreak/>
              <w:t>Thursday 7:30 p.m. Hutchinson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“Just for Today NA”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$10.00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Friday 7:30 p.m. Cokato “Focus on Recovery”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$45.00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$20.00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Friday 7:30 p.m. Annandale “Heart of the Lakes NA”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Friday 8:00 p.m. Chanhassen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“Our Freedom Springs”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$14.00</w:t>
            </w:r>
          </w:p>
        </w:tc>
        <w:tc>
          <w:tcPr>
            <w:tcW w:w="1170" w:type="dxa"/>
          </w:tcPr>
          <w:p w:rsidR="00EB4B06" w:rsidRPr="00EB4B06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$41.01</w:t>
            </w: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$45.14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 xml:space="preserve">Saturday 12:00 p.m. Chaska “Recovery 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 xml:space="preserve">on the 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River”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$38.00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Saturday 7:00 p.m. Glencoe “Superstar Survivors”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$60.00</w:t>
            </w: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$55.00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Saturday 7:00 p.m. Mound “Tonka NA”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FE4730" w:rsidRPr="00EB4B06" w:rsidRDefault="00FE4730" w:rsidP="00FE473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$31.53</w:t>
            </w: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$22.00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Saturday 7:00 p.m. Maple Lake “Straight on Birch”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Saturday 8:00 p.m. Chaska “Our Native Pride”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Saturday 8:00 p.m. Mound “Above the Bar”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Sunday 7:00 p.m. Waverly “Spirituality Seekers”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Sunday 7:00 p.m. Buffalo Lake “Quit the Nonsense”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Default="003638A4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3638A4">
              <w:rPr>
                <w:rFonts w:asciiTheme="majorHAnsi" w:hAnsiTheme="majorHAnsi"/>
                <w:b/>
                <w:sz w:val="24"/>
                <w:szCs w:val="24"/>
              </w:rPr>
              <w:t xml:space="preserve">Bank Statement Total </w:t>
            </w:r>
          </w:p>
          <w:p w:rsidR="003638A4" w:rsidRDefault="003638A4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3638A4" w:rsidRPr="003638A4" w:rsidRDefault="003638A4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3638A4">
              <w:rPr>
                <w:rFonts w:asciiTheme="majorHAnsi" w:hAnsiTheme="majorHAnsi"/>
                <w:b/>
                <w:sz w:val="20"/>
                <w:szCs w:val="20"/>
              </w:rPr>
              <w:t xml:space="preserve">*via Wells Fargo </w:t>
            </w:r>
            <w:r w:rsidRPr="003638A4">
              <w:rPr>
                <w:rFonts w:asciiTheme="majorHAnsi" w:hAnsiTheme="majorHAnsi"/>
                <w:b/>
                <w:sz w:val="20"/>
                <w:szCs w:val="20"/>
              </w:rPr>
              <w:lastRenderedPageBreak/>
              <w:t>Online Banking the third Sunday of every month</w:t>
            </w:r>
          </w:p>
        </w:tc>
        <w:tc>
          <w:tcPr>
            <w:tcW w:w="1170" w:type="dxa"/>
          </w:tcPr>
          <w:p w:rsidR="003638A4" w:rsidRPr="00102982" w:rsidRDefault="006A7912">
            <w:pPr>
              <w:rPr>
                <w:rFonts w:asciiTheme="majorHAnsi" w:hAnsiTheme="majorHAnsi"/>
                <w:sz w:val="20"/>
                <w:szCs w:val="20"/>
              </w:rPr>
            </w:pPr>
            <w:r w:rsidRPr="00102982">
              <w:rPr>
                <w:rFonts w:asciiTheme="majorHAnsi" w:hAnsiTheme="majorHAnsi"/>
                <w:sz w:val="20"/>
                <w:szCs w:val="20"/>
              </w:rPr>
              <w:lastRenderedPageBreak/>
              <w:t>$3921.72</w:t>
            </w:r>
          </w:p>
        </w:tc>
        <w:tc>
          <w:tcPr>
            <w:tcW w:w="1170" w:type="dxa"/>
          </w:tcPr>
          <w:p w:rsidR="003638A4" w:rsidRPr="00102982" w:rsidRDefault="006A7912">
            <w:pPr>
              <w:rPr>
                <w:rFonts w:asciiTheme="majorHAnsi" w:hAnsiTheme="majorHAnsi"/>
                <w:sz w:val="20"/>
                <w:szCs w:val="20"/>
              </w:rPr>
            </w:pPr>
            <w:r w:rsidRPr="00102982">
              <w:rPr>
                <w:rFonts w:asciiTheme="majorHAnsi" w:hAnsiTheme="majorHAnsi"/>
                <w:sz w:val="20"/>
                <w:szCs w:val="20"/>
              </w:rPr>
              <w:t>$3389.77</w:t>
            </w:r>
          </w:p>
        </w:tc>
        <w:tc>
          <w:tcPr>
            <w:tcW w:w="1080" w:type="dxa"/>
          </w:tcPr>
          <w:p w:rsidR="003638A4" w:rsidRPr="009A18CB" w:rsidRDefault="009A18CB">
            <w:pPr>
              <w:rPr>
                <w:rFonts w:asciiTheme="majorHAnsi" w:hAnsiTheme="majorHAnsi"/>
                <w:sz w:val="20"/>
                <w:szCs w:val="20"/>
              </w:rPr>
            </w:pPr>
            <w:r w:rsidRPr="009A18CB">
              <w:rPr>
                <w:rFonts w:asciiTheme="majorHAnsi" w:hAnsiTheme="majorHAnsi"/>
                <w:sz w:val="20"/>
                <w:szCs w:val="20"/>
              </w:rPr>
              <w:t>$3602.76</w:t>
            </w: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</w:rPr>
            </w:pPr>
            <w:r w:rsidRPr="003638A4">
              <w:rPr>
                <w:rFonts w:asciiTheme="majorHAnsi" w:hAnsiTheme="majorHAnsi"/>
                <w:b/>
              </w:rPr>
              <w:lastRenderedPageBreak/>
              <w:t xml:space="preserve">Meeting Donation Total </w:t>
            </w:r>
          </w:p>
        </w:tc>
        <w:tc>
          <w:tcPr>
            <w:tcW w:w="1170" w:type="dxa"/>
          </w:tcPr>
          <w:p w:rsidR="003638A4" w:rsidRPr="00102982" w:rsidRDefault="00563A39">
            <w:pPr>
              <w:rPr>
                <w:rFonts w:asciiTheme="majorHAnsi" w:hAnsiTheme="majorHAnsi"/>
                <w:sz w:val="24"/>
                <w:szCs w:val="24"/>
              </w:rPr>
            </w:pPr>
            <w:r w:rsidRPr="00102982">
              <w:rPr>
                <w:rFonts w:asciiTheme="majorHAnsi" w:hAnsiTheme="majorHAnsi"/>
                <w:sz w:val="24"/>
                <w:szCs w:val="24"/>
              </w:rPr>
              <w:t>$173.30</w:t>
            </w:r>
          </w:p>
        </w:tc>
        <w:tc>
          <w:tcPr>
            <w:tcW w:w="1170" w:type="dxa"/>
          </w:tcPr>
          <w:p w:rsidR="00FE4730" w:rsidRP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 w:rsidRPr="00FE4730">
              <w:rPr>
                <w:rFonts w:asciiTheme="majorHAnsi" w:hAnsiTheme="majorHAnsi"/>
                <w:sz w:val="24"/>
                <w:szCs w:val="24"/>
              </w:rPr>
              <w:t>$197.72</w:t>
            </w:r>
          </w:p>
          <w:p w:rsidR="00FE4730" w:rsidRDefault="00FE4730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3638A4" w:rsidRPr="00FE4730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 w:rsidRPr="00FE4730">
              <w:rPr>
                <w:rFonts w:asciiTheme="majorHAnsi" w:hAnsiTheme="majorHAnsi"/>
                <w:sz w:val="16"/>
                <w:szCs w:val="16"/>
              </w:rPr>
              <w:t>$197.50 + $0.12 found in treasury bill fold = $197.72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$272.30</w:t>
            </w: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</w:rPr>
            </w:pPr>
            <w:r w:rsidRPr="003638A4">
              <w:rPr>
                <w:rFonts w:asciiTheme="majorHAnsi" w:hAnsiTheme="majorHAnsi"/>
                <w:b/>
              </w:rPr>
              <w:t xml:space="preserve">Literature Deposit </w:t>
            </w:r>
          </w:p>
        </w:tc>
        <w:tc>
          <w:tcPr>
            <w:tcW w:w="1170" w:type="dxa"/>
          </w:tcPr>
          <w:p w:rsidR="003638A4" w:rsidRPr="00102982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 w:rsidRPr="00102982">
              <w:rPr>
                <w:rFonts w:asciiTheme="majorHAnsi" w:hAnsiTheme="majorHAnsi"/>
                <w:sz w:val="24"/>
                <w:szCs w:val="24"/>
              </w:rPr>
              <w:t>$243.08</w:t>
            </w:r>
          </w:p>
        </w:tc>
        <w:tc>
          <w:tcPr>
            <w:tcW w:w="1170" w:type="dxa"/>
          </w:tcPr>
          <w:p w:rsidR="003638A4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$375.28</w:t>
            </w:r>
          </w:p>
          <w:p w:rsidR="00FE4730" w:rsidRDefault="00FE4730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FE4730" w:rsidRPr="00FE4730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 w:rsidRPr="00FE4730">
              <w:rPr>
                <w:rFonts w:asciiTheme="majorHAnsi" w:hAnsiTheme="majorHAnsi"/>
                <w:sz w:val="16"/>
                <w:szCs w:val="16"/>
              </w:rPr>
              <w:t>$224.18 (interim)+ $151.10 (at ASC) = $375.28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$272.66</w:t>
            </w: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</w:rPr>
            </w:pPr>
            <w:r w:rsidRPr="003638A4">
              <w:rPr>
                <w:rFonts w:asciiTheme="majorHAnsi" w:hAnsiTheme="majorHAnsi"/>
                <w:b/>
              </w:rPr>
              <w:t>Total with Literature Deposit</w:t>
            </w:r>
          </w:p>
        </w:tc>
        <w:tc>
          <w:tcPr>
            <w:tcW w:w="117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102982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$573.00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$544.96</w:t>
            </w: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</w:rPr>
            </w:pPr>
            <w:r w:rsidRPr="003638A4">
              <w:rPr>
                <w:rFonts w:asciiTheme="majorHAnsi" w:hAnsiTheme="majorHAnsi"/>
                <w:b/>
              </w:rPr>
              <w:t>Activities Deposit (*Activities Account should not have &gt; $1000.00 per RITH area policy)</w:t>
            </w:r>
          </w:p>
        </w:tc>
        <w:tc>
          <w:tcPr>
            <w:tcW w:w="117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102982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</w:t>
            </w: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</w:rPr>
            </w:pPr>
            <w:r w:rsidRPr="003638A4">
              <w:rPr>
                <w:rFonts w:asciiTheme="majorHAnsi" w:hAnsiTheme="majorHAnsi"/>
                <w:b/>
              </w:rPr>
              <w:t>Total with Activities Deposit</w:t>
            </w:r>
          </w:p>
        </w:tc>
        <w:tc>
          <w:tcPr>
            <w:tcW w:w="117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102982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</w:t>
            </w: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9E5405" w:rsidRPr="00EB4B06" w:rsidTr="00102982">
        <w:tc>
          <w:tcPr>
            <w:tcW w:w="1800" w:type="dxa"/>
          </w:tcPr>
          <w:p w:rsidR="009E5405" w:rsidRDefault="009E5405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Function Deposit </w:t>
            </w:r>
          </w:p>
          <w:p w:rsidR="009E5405" w:rsidRPr="009E5405" w:rsidRDefault="009E5405">
            <w:pPr>
              <w:rPr>
                <w:rFonts w:asciiTheme="majorHAnsi" w:hAnsiTheme="majorHAnsi"/>
                <w:b/>
                <w:sz w:val="16"/>
                <w:szCs w:val="16"/>
              </w:rPr>
            </w:pPr>
            <w:r w:rsidRPr="009E5405">
              <w:rPr>
                <w:rFonts w:asciiTheme="majorHAnsi" w:hAnsiTheme="majorHAnsi"/>
                <w:b/>
                <w:sz w:val="16"/>
                <w:szCs w:val="16"/>
              </w:rPr>
              <w:t>*if applicable</w:t>
            </w:r>
          </w:p>
        </w:tc>
        <w:tc>
          <w:tcPr>
            <w:tcW w:w="1170" w:type="dxa"/>
          </w:tcPr>
          <w:p w:rsidR="009E5405" w:rsidRPr="00102982" w:rsidRDefault="009E540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9E5405" w:rsidRPr="00102982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</w:t>
            </w:r>
          </w:p>
        </w:tc>
        <w:tc>
          <w:tcPr>
            <w:tcW w:w="1080" w:type="dxa"/>
          </w:tcPr>
          <w:p w:rsidR="009E5405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</w:t>
            </w:r>
          </w:p>
        </w:tc>
        <w:tc>
          <w:tcPr>
            <w:tcW w:w="1170" w:type="dxa"/>
          </w:tcPr>
          <w:p w:rsidR="009E5405" w:rsidRPr="00EB4B06" w:rsidRDefault="009E5405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9E5405" w:rsidRPr="00EB4B06" w:rsidRDefault="009E5405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9E5405" w:rsidRPr="00EB4B06" w:rsidRDefault="009E5405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9E5405" w:rsidRPr="00EB4B06" w:rsidRDefault="009E5405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9E5405" w:rsidRPr="00EB4B06" w:rsidRDefault="009E5405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9E5405" w:rsidRPr="00EB4B06" w:rsidRDefault="009E5405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9E5405" w:rsidRPr="00EB4B06" w:rsidRDefault="009E5405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9E5405" w:rsidRPr="00EB4B06" w:rsidRDefault="009E5405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9E5405" w:rsidRPr="00EB4B06" w:rsidRDefault="009E5405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3638A4">
              <w:rPr>
                <w:rFonts w:asciiTheme="majorHAnsi" w:hAnsiTheme="majorHAnsi"/>
                <w:b/>
                <w:sz w:val="24"/>
                <w:szCs w:val="24"/>
              </w:rPr>
              <w:t xml:space="preserve">GRAND TOTAL </w:t>
            </w:r>
            <w:r w:rsidRPr="003638A4">
              <w:rPr>
                <w:rFonts w:asciiTheme="majorHAnsi" w:hAnsiTheme="majorHAnsi"/>
                <w:b/>
                <w:sz w:val="24"/>
                <w:szCs w:val="24"/>
              </w:rPr>
              <w:lastRenderedPageBreak/>
              <w:t>INCOME</w:t>
            </w:r>
          </w:p>
        </w:tc>
        <w:tc>
          <w:tcPr>
            <w:tcW w:w="1170" w:type="dxa"/>
          </w:tcPr>
          <w:p w:rsidR="003638A4" w:rsidRPr="00102982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 w:rsidRPr="00102982">
              <w:rPr>
                <w:rFonts w:asciiTheme="majorHAnsi" w:hAnsiTheme="majorHAnsi"/>
                <w:sz w:val="24"/>
                <w:szCs w:val="24"/>
              </w:rPr>
              <w:lastRenderedPageBreak/>
              <w:t>$416.38</w:t>
            </w:r>
          </w:p>
        </w:tc>
        <w:tc>
          <w:tcPr>
            <w:tcW w:w="1170" w:type="dxa"/>
          </w:tcPr>
          <w:p w:rsidR="003638A4" w:rsidRPr="00102982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$573.00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$544.96</w:t>
            </w: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3638A4">
              <w:rPr>
                <w:rFonts w:asciiTheme="majorHAnsi" w:hAnsiTheme="majorHAnsi"/>
                <w:b/>
                <w:sz w:val="24"/>
                <w:szCs w:val="24"/>
              </w:rPr>
              <w:lastRenderedPageBreak/>
              <w:t>GRAND TOTAL INCOME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>,</w:t>
            </w:r>
            <w:r w:rsidRPr="003638A4">
              <w:rPr>
                <w:rFonts w:asciiTheme="majorHAnsi" w:hAnsiTheme="majorHAnsi"/>
                <w:b/>
                <w:sz w:val="24"/>
                <w:szCs w:val="24"/>
              </w:rPr>
              <w:t xml:space="preserve"> PER BANK STAT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>E</w:t>
            </w:r>
            <w:r w:rsidRPr="003638A4">
              <w:rPr>
                <w:rFonts w:asciiTheme="majorHAnsi" w:hAnsiTheme="majorHAnsi"/>
                <w:b/>
                <w:sz w:val="24"/>
                <w:szCs w:val="24"/>
              </w:rPr>
              <w:t>MENT</w:t>
            </w:r>
          </w:p>
        </w:tc>
        <w:tc>
          <w:tcPr>
            <w:tcW w:w="1170" w:type="dxa"/>
          </w:tcPr>
          <w:p w:rsidR="003638A4" w:rsidRPr="00102982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 w:rsidRPr="00102982">
              <w:rPr>
                <w:rFonts w:asciiTheme="majorHAnsi" w:hAnsiTheme="majorHAnsi"/>
                <w:sz w:val="24"/>
                <w:szCs w:val="24"/>
              </w:rPr>
              <w:t>$418.16</w:t>
            </w:r>
          </w:p>
        </w:tc>
        <w:tc>
          <w:tcPr>
            <w:tcW w:w="1170" w:type="dxa"/>
          </w:tcPr>
          <w:p w:rsidR="003638A4" w:rsidRPr="00102982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$572.99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$544.96</w:t>
            </w: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08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sz w:val="20"/>
                <w:szCs w:val="20"/>
              </w:rPr>
            </w:pPr>
            <w:r w:rsidRPr="003638A4">
              <w:rPr>
                <w:rFonts w:asciiTheme="majorHAnsi" w:hAnsiTheme="majorHAnsi"/>
                <w:sz w:val="20"/>
                <w:szCs w:val="20"/>
              </w:rPr>
              <w:t xml:space="preserve">Checks Written-Total </w:t>
            </w:r>
          </w:p>
          <w:p w:rsidR="003638A4" w:rsidRPr="003638A4" w:rsidRDefault="003638A4">
            <w:pPr>
              <w:rPr>
                <w:rFonts w:asciiTheme="majorHAnsi" w:hAnsiTheme="majorHAnsi"/>
                <w:sz w:val="16"/>
                <w:szCs w:val="16"/>
              </w:rPr>
            </w:pPr>
            <w:r w:rsidRPr="003638A4">
              <w:rPr>
                <w:rFonts w:asciiTheme="majorHAnsi" w:hAnsiTheme="majorHAnsi"/>
                <w:sz w:val="16"/>
                <w:szCs w:val="16"/>
              </w:rPr>
              <w:t>(see attached for a list of checks written-total moneys, check numbers, receipts)</w:t>
            </w:r>
          </w:p>
          <w:p w:rsidR="003638A4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3638A4" w:rsidRPr="003638A4" w:rsidRDefault="003638A4">
            <w:pPr>
              <w:rPr>
                <w:rFonts w:asciiTheme="majorHAnsi" w:hAnsiTheme="majorHAnsi"/>
                <w:sz w:val="14"/>
                <w:szCs w:val="14"/>
              </w:rPr>
            </w:pPr>
            <w:r w:rsidRPr="003638A4">
              <w:rPr>
                <w:rFonts w:asciiTheme="majorHAnsi" w:hAnsiTheme="majorHAnsi"/>
                <w:sz w:val="14"/>
                <w:szCs w:val="14"/>
              </w:rPr>
              <w:t>***This value refers to the month PRIOR to the area meeting month designated at the top of this document.</w:t>
            </w:r>
          </w:p>
        </w:tc>
        <w:tc>
          <w:tcPr>
            <w:tcW w:w="1170" w:type="dxa"/>
          </w:tcPr>
          <w:p w:rsidR="003638A4" w:rsidRPr="00102982" w:rsidRDefault="009A18CB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May-June </w:t>
            </w:r>
            <w:r w:rsidR="006A7912" w:rsidRPr="00102982">
              <w:rPr>
                <w:rFonts w:asciiTheme="majorHAnsi" w:hAnsiTheme="majorHAnsi"/>
                <w:sz w:val="24"/>
                <w:szCs w:val="24"/>
              </w:rPr>
              <w:t>$917.80</w:t>
            </w:r>
          </w:p>
        </w:tc>
        <w:tc>
          <w:tcPr>
            <w:tcW w:w="1170" w:type="dxa"/>
          </w:tcPr>
          <w:p w:rsidR="003638A4" w:rsidRPr="00102982" w:rsidRDefault="009A18CB" w:rsidP="009A18CB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June-July $832.05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July-August</w:t>
            </w: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3638A4">
              <w:rPr>
                <w:rFonts w:asciiTheme="majorHAnsi" w:hAnsiTheme="majorHAnsi"/>
                <w:b/>
                <w:sz w:val="24"/>
                <w:szCs w:val="24"/>
              </w:rPr>
              <w:t>PROJECTED MONEYS</w:t>
            </w:r>
          </w:p>
        </w:tc>
        <w:tc>
          <w:tcPr>
            <w:tcW w:w="1170" w:type="dxa"/>
          </w:tcPr>
          <w:p w:rsidR="003638A4" w:rsidRPr="00102982" w:rsidRDefault="006A7912">
            <w:pPr>
              <w:rPr>
                <w:rFonts w:asciiTheme="majorHAnsi" w:hAnsiTheme="majorHAnsi"/>
                <w:sz w:val="20"/>
                <w:szCs w:val="20"/>
              </w:rPr>
            </w:pPr>
            <w:r w:rsidRPr="00102982">
              <w:rPr>
                <w:rFonts w:asciiTheme="majorHAnsi" w:hAnsiTheme="majorHAnsi"/>
                <w:sz w:val="20"/>
                <w:szCs w:val="20"/>
              </w:rPr>
              <w:t>$3422.08</w:t>
            </w:r>
          </w:p>
          <w:p w:rsidR="006A7912" w:rsidRDefault="006A7912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6A7912" w:rsidRPr="006A7912" w:rsidRDefault="006A7912">
            <w:pPr>
              <w:rPr>
                <w:rFonts w:asciiTheme="majorHAnsi" w:hAnsiTheme="majorHAnsi"/>
                <w:sz w:val="14"/>
                <w:szCs w:val="14"/>
              </w:rPr>
            </w:pPr>
            <w:r w:rsidRPr="006A7912">
              <w:rPr>
                <w:rFonts w:asciiTheme="majorHAnsi" w:hAnsiTheme="majorHAnsi"/>
                <w:sz w:val="14"/>
                <w:szCs w:val="14"/>
              </w:rPr>
              <w:t xml:space="preserve">*This does not match the total amount in the account. There is a withdrawal posted on 5/28/2013 from Harland Clarke Check/ACC, 05271300094107575402 Recovery in the Heartland for $32.31 –this number accurately represents the difference. </w:t>
            </w:r>
          </w:p>
        </w:tc>
        <w:tc>
          <w:tcPr>
            <w:tcW w:w="1170" w:type="dxa"/>
          </w:tcPr>
          <w:p w:rsidR="003638A4" w:rsidRDefault="008623E7" w:rsidP="009A18CB">
            <w:pPr>
              <w:rPr>
                <w:rFonts w:asciiTheme="majorHAnsi" w:hAnsiTheme="majorHAnsi"/>
                <w:sz w:val="20"/>
                <w:szCs w:val="20"/>
              </w:rPr>
            </w:pPr>
            <w:r w:rsidRPr="008623E7">
              <w:rPr>
                <w:rFonts w:asciiTheme="majorHAnsi" w:hAnsiTheme="majorHAnsi"/>
                <w:sz w:val="20"/>
                <w:szCs w:val="20"/>
              </w:rPr>
              <w:t>$</w:t>
            </w:r>
            <w:r w:rsidR="009A18CB">
              <w:rPr>
                <w:rFonts w:asciiTheme="majorHAnsi" w:hAnsiTheme="majorHAnsi"/>
                <w:sz w:val="20"/>
                <w:szCs w:val="20"/>
              </w:rPr>
              <w:t>3130.72</w:t>
            </w:r>
          </w:p>
          <w:p w:rsidR="009A18CB" w:rsidRDefault="009A18CB" w:rsidP="009A18CB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9A18CB" w:rsidRPr="009A18CB" w:rsidRDefault="009A18CB" w:rsidP="009A18CB">
            <w:pPr>
              <w:rPr>
                <w:rFonts w:asciiTheme="majorHAnsi" w:hAnsiTheme="majorHAnsi"/>
                <w:sz w:val="14"/>
                <w:szCs w:val="14"/>
              </w:rPr>
            </w:pPr>
            <w:r w:rsidRPr="009A18CB">
              <w:rPr>
                <w:rFonts w:asciiTheme="majorHAnsi" w:hAnsiTheme="majorHAnsi"/>
                <w:sz w:val="14"/>
                <w:szCs w:val="14"/>
              </w:rPr>
              <w:t xml:space="preserve">*This does not match the total amount in the account. The check given to David F. for the UMSO has not been reflected online. </w:t>
            </w:r>
            <w:r w:rsidRPr="009A18CB">
              <w:rPr>
                <w:rFonts w:asciiTheme="majorHAnsi" w:hAnsiTheme="majorHAnsi"/>
                <w:sz w:val="14"/>
                <w:szCs w:val="14"/>
              </w:rPr>
              <w:sym w:font="Wingdings" w:char="F0E0"/>
            </w:r>
            <w:r w:rsidRPr="009A18CB">
              <w:rPr>
                <w:rFonts w:asciiTheme="majorHAnsi" w:hAnsiTheme="majorHAnsi"/>
                <w:sz w:val="14"/>
                <w:szCs w:val="14"/>
              </w:rPr>
              <w:t xml:space="preserve"> $3130.72 + $472.05 = $3602.77 (0.01 more than the bank statement reflects-***see above)</w:t>
            </w:r>
          </w:p>
        </w:tc>
        <w:tc>
          <w:tcPr>
            <w:tcW w:w="1080" w:type="dxa"/>
          </w:tcPr>
          <w:p w:rsidR="003638A4" w:rsidRDefault="00FF1C4D">
            <w:pPr>
              <w:rPr>
                <w:rFonts w:asciiTheme="majorHAnsi" w:hAnsiTheme="majorHAnsi"/>
                <w:sz w:val="20"/>
                <w:szCs w:val="20"/>
              </w:rPr>
            </w:pPr>
            <w:r w:rsidRPr="00FF1C4D">
              <w:rPr>
                <w:rFonts w:asciiTheme="majorHAnsi" w:hAnsiTheme="majorHAnsi"/>
                <w:sz w:val="20"/>
                <w:szCs w:val="20"/>
              </w:rPr>
              <w:t>$</w:t>
            </w:r>
            <w:r>
              <w:rPr>
                <w:rFonts w:asciiTheme="majorHAnsi" w:hAnsiTheme="majorHAnsi"/>
                <w:sz w:val="20"/>
                <w:szCs w:val="20"/>
              </w:rPr>
              <w:t>3675.67</w:t>
            </w:r>
          </w:p>
          <w:p w:rsidR="00FF1C4D" w:rsidRDefault="00FF1C4D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FF1C4D" w:rsidRPr="00FF1C4D" w:rsidRDefault="00FF1C4D">
            <w:pPr>
              <w:rPr>
                <w:rFonts w:asciiTheme="majorHAnsi" w:hAnsiTheme="majorHAnsi"/>
                <w:sz w:val="14"/>
                <w:szCs w:val="14"/>
              </w:rPr>
            </w:pPr>
            <w:r w:rsidRPr="00FF1C4D">
              <w:rPr>
                <w:rFonts w:asciiTheme="majorHAnsi" w:hAnsiTheme="majorHAnsi"/>
                <w:sz w:val="14"/>
                <w:szCs w:val="14"/>
              </w:rPr>
              <w:t xml:space="preserve">*This takes into account the penny over from last month and the grand income total from July ASC. </w:t>
            </w: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</w:tbl>
    <w:p w:rsidR="003638A4" w:rsidRDefault="003638A4">
      <w:pPr>
        <w:rPr>
          <w:rFonts w:asciiTheme="majorHAnsi" w:hAnsiTheme="majorHAnsi"/>
          <w:sz w:val="16"/>
          <w:szCs w:val="16"/>
        </w:rPr>
      </w:pPr>
    </w:p>
    <w:p w:rsidR="003638A4" w:rsidRDefault="003638A4">
      <w:pPr>
        <w:rPr>
          <w:rFonts w:asciiTheme="majorHAnsi" w:hAnsiTheme="majorHAnsi"/>
          <w:sz w:val="16"/>
          <w:szCs w:val="16"/>
        </w:rPr>
      </w:pPr>
      <w:r>
        <w:rPr>
          <w:rFonts w:asciiTheme="majorHAnsi" w:hAnsiTheme="majorHAnsi"/>
          <w:sz w:val="16"/>
          <w:szCs w:val="16"/>
        </w:rPr>
        <w:br w:type="page"/>
      </w:r>
    </w:p>
    <w:p w:rsidR="00582E4A" w:rsidRDefault="003638A4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lastRenderedPageBreak/>
        <w:t>Checks Written from the third Sunday of the month of May-the third Sunday of the month of June</w:t>
      </w:r>
    </w:p>
    <w:tbl>
      <w:tblPr>
        <w:tblStyle w:val="TableGrid"/>
        <w:tblW w:w="13176" w:type="dxa"/>
        <w:tblLook w:val="04A0" w:firstRow="1" w:lastRow="0" w:firstColumn="1" w:lastColumn="0" w:noHBand="0" w:noVBand="1"/>
      </w:tblPr>
      <w:tblGrid>
        <w:gridCol w:w="2632"/>
        <w:gridCol w:w="4872"/>
        <w:gridCol w:w="2897"/>
        <w:gridCol w:w="2775"/>
      </w:tblGrid>
      <w:tr w:rsidR="009E5405" w:rsidTr="009E5405">
        <w:tc>
          <w:tcPr>
            <w:tcW w:w="263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7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9E5405">
              <w:rPr>
                <w:rFonts w:asciiTheme="majorHAnsi" w:hAnsiTheme="majorHAnsi"/>
                <w:sz w:val="20"/>
                <w:szCs w:val="20"/>
              </w:rPr>
              <w:t>Written to</w:t>
            </w:r>
            <w:r>
              <w:rPr>
                <w:rFonts w:asciiTheme="majorHAnsi" w:hAnsiTheme="majorHAnsi"/>
                <w:sz w:val="20"/>
                <w:szCs w:val="20"/>
              </w:rPr>
              <w:t>, for? +/- mailed to/given to</w:t>
            </w:r>
          </w:p>
        </w:tc>
        <w:tc>
          <w:tcPr>
            <w:tcW w:w="2897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775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9E5405" w:rsidTr="009E5405">
        <w:tc>
          <w:tcPr>
            <w:tcW w:w="263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5/19/2013, 2575</w:t>
            </w:r>
          </w:p>
        </w:tc>
        <w:tc>
          <w:tcPr>
            <w:tcW w:w="487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Riverfront Printing: Meeting Lists; mailed to Riverfront Printing</w:t>
            </w:r>
          </w:p>
        </w:tc>
        <w:tc>
          <w:tcPr>
            <w:tcW w:w="2897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$164.43</w:t>
            </w:r>
          </w:p>
        </w:tc>
        <w:tc>
          <w:tcPr>
            <w:tcW w:w="2775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 w:rsidRPr="009E5405">
              <w:rPr>
                <w:rFonts w:asciiTheme="majorHAnsi" w:hAnsiTheme="majorHAnsi"/>
                <w:sz w:val="24"/>
                <w:szCs w:val="24"/>
              </w:rPr>
              <w:t xml:space="preserve">Leah S. </w:t>
            </w:r>
            <w:r w:rsidRPr="009E5405">
              <w:rPr>
                <w:rFonts w:asciiTheme="majorHAnsi" w:hAnsiTheme="majorHAnsi"/>
                <w:sz w:val="20"/>
                <w:szCs w:val="20"/>
              </w:rPr>
              <w:t>(written by Tim W.)</w:t>
            </w:r>
          </w:p>
        </w:tc>
      </w:tr>
      <w:tr w:rsidR="009E5405" w:rsidTr="009E5405">
        <w:tc>
          <w:tcPr>
            <w:tcW w:w="263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5/19/2013, 2576</w:t>
            </w:r>
          </w:p>
        </w:tc>
        <w:tc>
          <w:tcPr>
            <w:tcW w:w="487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UMSO: Literature Order; mailed to UMSO</w:t>
            </w:r>
          </w:p>
        </w:tc>
        <w:tc>
          <w:tcPr>
            <w:tcW w:w="2897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$438.37</w:t>
            </w:r>
          </w:p>
        </w:tc>
        <w:tc>
          <w:tcPr>
            <w:tcW w:w="2775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 w:rsidRPr="009E5405">
              <w:rPr>
                <w:rFonts w:asciiTheme="majorHAnsi" w:hAnsiTheme="majorHAnsi"/>
                <w:sz w:val="24"/>
                <w:szCs w:val="24"/>
              </w:rPr>
              <w:t xml:space="preserve">Leah S. </w:t>
            </w:r>
            <w:r w:rsidRPr="009E5405">
              <w:rPr>
                <w:rFonts w:asciiTheme="majorHAnsi" w:hAnsiTheme="majorHAnsi"/>
                <w:sz w:val="20"/>
                <w:szCs w:val="20"/>
              </w:rPr>
              <w:t>(written by Tim W.)</w:t>
            </w:r>
          </w:p>
        </w:tc>
      </w:tr>
      <w:tr w:rsidR="009E5405" w:rsidTr="009E5405">
        <w:tc>
          <w:tcPr>
            <w:tcW w:w="263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5/24/2013, 2650</w:t>
            </w:r>
          </w:p>
        </w:tc>
        <w:tc>
          <w:tcPr>
            <w:tcW w:w="4872" w:type="dxa"/>
          </w:tcPr>
          <w:p w:rsidR="009E5405" w:rsidRDefault="006A7912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Waco</w:t>
            </w:r>
            <w:r w:rsidR="00BD19B6">
              <w:rPr>
                <w:rFonts w:asciiTheme="majorHAnsi" w:hAnsiTheme="majorHAnsi"/>
                <w:sz w:val="24"/>
                <w:szCs w:val="24"/>
              </w:rPr>
              <w:t>nia Ice Arena: ASC Meeting Venue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; given to Savannah C. </w:t>
            </w:r>
          </w:p>
        </w:tc>
        <w:tc>
          <w:tcPr>
            <w:tcW w:w="2897" w:type="dxa"/>
          </w:tcPr>
          <w:p w:rsidR="009E5405" w:rsidRDefault="006A7912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$315.00</w:t>
            </w:r>
          </w:p>
        </w:tc>
        <w:tc>
          <w:tcPr>
            <w:tcW w:w="2775" w:type="dxa"/>
          </w:tcPr>
          <w:p w:rsidR="009E5405" w:rsidRDefault="006A7912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Matthew A., Savannah C. </w:t>
            </w:r>
          </w:p>
        </w:tc>
      </w:tr>
      <w:tr w:rsidR="006A7912" w:rsidTr="009E5405">
        <w:tc>
          <w:tcPr>
            <w:tcW w:w="2632" w:type="dxa"/>
          </w:tcPr>
          <w:p w:rsidR="006A7912" w:rsidRDefault="006A7912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6A7912" w:rsidRDefault="006A7912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6A7912" w:rsidRDefault="006A7912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6A7912" w:rsidRDefault="006A7912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9E5405" w:rsidTr="009E5405">
        <w:tc>
          <w:tcPr>
            <w:tcW w:w="263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9E5405" w:rsidRPr="006A7912" w:rsidRDefault="009E5405" w:rsidP="00244243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6A7912">
              <w:rPr>
                <w:rFonts w:asciiTheme="majorHAnsi" w:hAnsiTheme="majorHAnsi"/>
                <w:b/>
                <w:sz w:val="28"/>
                <w:szCs w:val="28"/>
              </w:rPr>
              <w:t>TOTAL</w:t>
            </w:r>
          </w:p>
        </w:tc>
        <w:tc>
          <w:tcPr>
            <w:tcW w:w="2897" w:type="dxa"/>
          </w:tcPr>
          <w:p w:rsidR="009E5405" w:rsidRPr="006A7912" w:rsidRDefault="006A7912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6A7912">
              <w:rPr>
                <w:rFonts w:asciiTheme="majorHAnsi" w:hAnsiTheme="majorHAnsi"/>
                <w:b/>
                <w:sz w:val="28"/>
                <w:szCs w:val="28"/>
              </w:rPr>
              <w:t>$917.80</w:t>
            </w:r>
          </w:p>
        </w:tc>
        <w:tc>
          <w:tcPr>
            <w:tcW w:w="2775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3638A4" w:rsidRDefault="003638A4">
      <w:pPr>
        <w:rPr>
          <w:rFonts w:asciiTheme="majorHAnsi" w:hAnsiTheme="majorHAnsi"/>
          <w:sz w:val="24"/>
          <w:szCs w:val="24"/>
        </w:rPr>
      </w:pPr>
    </w:p>
    <w:p w:rsidR="00FE4730" w:rsidRDefault="00FE4730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Checks Written from the third Sunday of the month of June-the third Sunday of the month of July</w:t>
      </w:r>
    </w:p>
    <w:p w:rsidR="008623E7" w:rsidRDefault="008623E7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*will update throughout the month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8"/>
        <w:gridCol w:w="4860"/>
        <w:gridCol w:w="2880"/>
        <w:gridCol w:w="2808"/>
      </w:tblGrid>
      <w:tr w:rsidR="00FE4730" w:rsidTr="00FE4730">
        <w:tc>
          <w:tcPr>
            <w:tcW w:w="262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6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FE4730">
              <w:rPr>
                <w:rFonts w:asciiTheme="majorHAnsi" w:hAnsiTheme="majorHAnsi"/>
                <w:sz w:val="20"/>
                <w:szCs w:val="20"/>
              </w:rPr>
              <w:t>Written to, for? +/- mailed to/given to</w:t>
            </w:r>
          </w:p>
        </w:tc>
        <w:tc>
          <w:tcPr>
            <w:tcW w:w="288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80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FE4730" w:rsidTr="00FE4730">
        <w:tc>
          <w:tcPr>
            <w:tcW w:w="262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6/16/2013</w:t>
            </w:r>
            <w:r w:rsidR="00BD19B6">
              <w:rPr>
                <w:rFonts w:asciiTheme="majorHAnsi" w:hAnsiTheme="majorHAnsi"/>
                <w:sz w:val="24"/>
                <w:szCs w:val="24"/>
              </w:rPr>
              <w:t>, 2577</w:t>
            </w:r>
          </w:p>
        </w:tc>
        <w:tc>
          <w:tcPr>
            <w:tcW w:w="486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UMSO: Literature Order; given to David F.</w:t>
            </w:r>
          </w:p>
        </w:tc>
        <w:tc>
          <w:tcPr>
            <w:tcW w:w="288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$472.05</w:t>
            </w:r>
          </w:p>
        </w:tc>
        <w:tc>
          <w:tcPr>
            <w:tcW w:w="2808" w:type="dxa"/>
          </w:tcPr>
          <w:p w:rsidR="00FE4730" w:rsidRDefault="00BD19B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Tim W1, Tim W</w:t>
            </w:r>
            <w:r w:rsidR="00FE4730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</w:tr>
      <w:tr w:rsidR="00FE4730" w:rsidTr="00FE4730">
        <w:tc>
          <w:tcPr>
            <w:tcW w:w="2628" w:type="dxa"/>
          </w:tcPr>
          <w:p w:rsidR="00FE4730" w:rsidRDefault="00BD19B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7/6/2013, 2651</w:t>
            </w:r>
          </w:p>
        </w:tc>
        <w:tc>
          <w:tcPr>
            <w:tcW w:w="4860" w:type="dxa"/>
          </w:tcPr>
          <w:p w:rsidR="00FE4730" w:rsidRDefault="00BD19B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Ag Specialists: Storage unit, mailed</w:t>
            </w:r>
          </w:p>
        </w:tc>
        <w:tc>
          <w:tcPr>
            <w:tcW w:w="2880" w:type="dxa"/>
          </w:tcPr>
          <w:p w:rsidR="00FE4730" w:rsidRDefault="00BD19B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$360.00</w:t>
            </w:r>
          </w:p>
        </w:tc>
        <w:tc>
          <w:tcPr>
            <w:tcW w:w="2808" w:type="dxa"/>
          </w:tcPr>
          <w:p w:rsidR="00FE4730" w:rsidRDefault="00BD19B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NA-</w:t>
            </w:r>
            <w:r w:rsidRPr="00BD19B6">
              <w:rPr>
                <w:rFonts w:asciiTheme="majorHAnsi" w:hAnsiTheme="majorHAnsi"/>
                <w:sz w:val="20"/>
                <w:szCs w:val="20"/>
              </w:rPr>
              <w:t>bill was overdue, determined the importance of mailing the check was substantial to bypass the policy of (2) two people initialing the check.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</w:tr>
      <w:tr w:rsidR="00FE4730" w:rsidTr="00FE4730">
        <w:tc>
          <w:tcPr>
            <w:tcW w:w="262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8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0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E4730" w:rsidTr="00FE4730">
        <w:tc>
          <w:tcPr>
            <w:tcW w:w="262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FE4730" w:rsidRPr="008623E7" w:rsidRDefault="00FE4730" w:rsidP="00FE4730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8623E7">
              <w:rPr>
                <w:rFonts w:asciiTheme="majorHAnsi" w:hAnsiTheme="majorHAnsi"/>
                <w:b/>
                <w:sz w:val="28"/>
                <w:szCs w:val="28"/>
              </w:rPr>
              <w:t>TOTAL:</w:t>
            </w:r>
          </w:p>
        </w:tc>
        <w:tc>
          <w:tcPr>
            <w:tcW w:w="2880" w:type="dxa"/>
          </w:tcPr>
          <w:p w:rsidR="00FE4730" w:rsidRPr="00BD19B6" w:rsidRDefault="00BD19B6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BD19B6">
              <w:rPr>
                <w:rFonts w:asciiTheme="majorHAnsi" w:hAnsiTheme="majorHAnsi"/>
                <w:b/>
                <w:sz w:val="28"/>
                <w:szCs w:val="28"/>
              </w:rPr>
              <w:t>$832.05</w:t>
            </w:r>
          </w:p>
        </w:tc>
        <w:tc>
          <w:tcPr>
            <w:tcW w:w="280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FE4730" w:rsidRDefault="00FE4730">
      <w:pPr>
        <w:rPr>
          <w:rFonts w:asciiTheme="majorHAnsi" w:hAnsiTheme="majorHAnsi"/>
          <w:sz w:val="24"/>
          <w:szCs w:val="24"/>
        </w:rPr>
      </w:pPr>
    </w:p>
    <w:p w:rsidR="00BD19B6" w:rsidRDefault="00BD19B6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Checks Written from the third Sunday of the month of July-the third Sunday of the month of August</w:t>
      </w:r>
    </w:p>
    <w:p w:rsidR="00BD19B6" w:rsidRDefault="00BD19B6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*will update throughout the month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8"/>
        <w:gridCol w:w="4860"/>
        <w:gridCol w:w="2880"/>
        <w:gridCol w:w="2808"/>
      </w:tblGrid>
      <w:tr w:rsidR="00BD19B6" w:rsidTr="00834336">
        <w:tc>
          <w:tcPr>
            <w:tcW w:w="2628" w:type="dxa"/>
          </w:tcPr>
          <w:p w:rsidR="00BD19B6" w:rsidRDefault="00834336">
            <w:pPr>
              <w:rPr>
                <w:rFonts w:asciiTheme="majorHAnsi" w:hAnsiTheme="majorHAnsi"/>
                <w:sz w:val="24"/>
                <w:szCs w:val="24"/>
              </w:rPr>
            </w:pPr>
            <w:r w:rsidRPr="00834336">
              <w:rPr>
                <w:rFonts w:asciiTheme="majorHAnsi" w:hAnsiTheme="majorHAnsi"/>
                <w:sz w:val="24"/>
                <w:szCs w:val="24"/>
              </w:rPr>
              <w:lastRenderedPageBreak/>
              <w:t>Date, Check Number</w:t>
            </w:r>
          </w:p>
        </w:tc>
        <w:tc>
          <w:tcPr>
            <w:tcW w:w="4860" w:type="dxa"/>
          </w:tcPr>
          <w:p w:rsidR="00BD19B6" w:rsidRDefault="00834336">
            <w:pPr>
              <w:rPr>
                <w:rFonts w:asciiTheme="majorHAnsi" w:hAnsiTheme="majorHAnsi"/>
                <w:sz w:val="24"/>
                <w:szCs w:val="24"/>
              </w:rPr>
            </w:pPr>
            <w:r w:rsidRPr="00834336"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834336">
              <w:rPr>
                <w:rFonts w:asciiTheme="majorHAnsi" w:hAnsiTheme="majorHAnsi"/>
                <w:sz w:val="20"/>
                <w:szCs w:val="20"/>
              </w:rPr>
              <w:t>Written to, for? +/- mailed to/given to</w:t>
            </w:r>
          </w:p>
        </w:tc>
        <w:tc>
          <w:tcPr>
            <w:tcW w:w="2880" w:type="dxa"/>
          </w:tcPr>
          <w:p w:rsidR="00BD19B6" w:rsidRDefault="0083433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808" w:type="dxa"/>
          </w:tcPr>
          <w:p w:rsidR="00BD19B6" w:rsidRDefault="0083433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Initialed By </w:t>
            </w:r>
          </w:p>
        </w:tc>
      </w:tr>
      <w:tr w:rsidR="00BD19B6" w:rsidTr="00834336">
        <w:tc>
          <w:tcPr>
            <w:tcW w:w="2628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80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08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BD19B6" w:rsidTr="00834336">
        <w:tc>
          <w:tcPr>
            <w:tcW w:w="2628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80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08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BD19B6" w:rsidTr="00834336">
        <w:tc>
          <w:tcPr>
            <w:tcW w:w="2628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80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08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BD19B6" w:rsidTr="00834336">
        <w:tc>
          <w:tcPr>
            <w:tcW w:w="2628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BD19B6" w:rsidRPr="00834336" w:rsidRDefault="00834336" w:rsidP="00834336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834336">
              <w:rPr>
                <w:rFonts w:asciiTheme="majorHAnsi" w:hAnsiTheme="majorHAnsi"/>
                <w:b/>
                <w:sz w:val="28"/>
                <w:szCs w:val="28"/>
              </w:rPr>
              <w:t>TOTAL:</w:t>
            </w:r>
          </w:p>
        </w:tc>
        <w:tc>
          <w:tcPr>
            <w:tcW w:w="2880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08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BD19B6" w:rsidRPr="003638A4" w:rsidRDefault="00BD19B6">
      <w:pPr>
        <w:rPr>
          <w:rFonts w:asciiTheme="majorHAnsi" w:hAnsiTheme="majorHAnsi"/>
          <w:sz w:val="24"/>
          <w:szCs w:val="24"/>
        </w:rPr>
      </w:pPr>
    </w:p>
    <w:sectPr w:rsidR="00BD19B6" w:rsidRPr="003638A4" w:rsidSect="0013019F">
      <w:head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9F0" w:rsidRDefault="00AA09F0" w:rsidP="0013019F">
      <w:pPr>
        <w:spacing w:after="0" w:line="240" w:lineRule="auto"/>
      </w:pPr>
      <w:r>
        <w:separator/>
      </w:r>
    </w:p>
  </w:endnote>
  <w:endnote w:type="continuationSeparator" w:id="0">
    <w:p w:rsidR="00AA09F0" w:rsidRDefault="00AA09F0" w:rsidP="001301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9F0" w:rsidRDefault="00AA09F0" w:rsidP="0013019F">
      <w:pPr>
        <w:spacing w:after="0" w:line="240" w:lineRule="auto"/>
      </w:pPr>
      <w:r>
        <w:separator/>
      </w:r>
    </w:p>
  </w:footnote>
  <w:footnote w:type="continuationSeparator" w:id="0">
    <w:p w:rsidR="00AA09F0" w:rsidRDefault="00AA09F0" w:rsidP="001301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1547"/>
      <w:gridCol w:w="1643"/>
    </w:tblGrid>
    <w:tr w:rsidR="0013019F">
      <w:trPr>
        <w:trHeight w:val="288"/>
      </w:trPr>
      <w:tc>
        <w:tcPr>
          <w:tcW w:w="7765" w:type="dxa"/>
        </w:tcPr>
        <w:p w:rsidR="0013019F" w:rsidRDefault="00AA09F0" w:rsidP="0013019F">
          <w:pPr>
            <w:pStyle w:val="Header"/>
            <w:jc w:val="right"/>
            <w:rPr>
              <w:rFonts w:asciiTheme="majorHAnsi" w:eastAsiaTheme="majorEastAsia" w:hAnsiTheme="majorHAnsi" w:cstheme="majorBidi"/>
              <w:sz w:val="36"/>
              <w:szCs w:val="36"/>
            </w:rPr>
          </w:pPr>
          <w:sdt>
            <w:sdtPr>
              <w:rPr>
                <w:rFonts w:asciiTheme="majorHAnsi" w:eastAsiaTheme="majorEastAsia" w:hAnsiTheme="majorHAnsi" w:cstheme="majorBidi"/>
                <w:sz w:val="36"/>
                <w:szCs w:val="36"/>
              </w:rPr>
              <w:alias w:val="Title"/>
              <w:id w:val="77761602"/>
              <w:placeholder>
                <w:docPart w:val="D90D5E1A00EC4A928F093EC9ED7C138F"/>
              </w:placeholder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/>
            <w:sdtContent>
              <w:r w:rsidR="0013019F"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>RITH Treasury Record</w:t>
              </w:r>
            </w:sdtContent>
          </w:sdt>
        </w:p>
      </w:tc>
      <w:sdt>
        <w:sdtPr>
          <w:rPr>
            <w:rFonts w:asciiTheme="majorHAnsi" w:eastAsiaTheme="majorEastAsia" w:hAnsiTheme="majorHAnsi" w:cstheme="majorBidi"/>
            <w:b/>
            <w:bCs/>
            <w:color w:val="4F81BD" w:themeColor="accent1"/>
            <w:sz w:val="36"/>
            <w:szCs w:val="36"/>
            <w14:shadow w14:blurRad="50800" w14:dist="38100" w14:dir="2700000" w14:sx="100000" w14:sy="100000" w14:kx="0" w14:ky="0" w14:algn="tl">
              <w14:srgbClr w14:val="000000">
                <w14:alpha w14:val="60000"/>
              </w14:srgbClr>
            </w14:shadow>
            <w14:numForm w14:val="oldStyle"/>
          </w:rPr>
          <w:alias w:val="Year"/>
          <w:id w:val="77761609"/>
          <w:placeholder>
            <w:docPart w:val="583A8E3AB8754C14B577B56324FFEBC1"/>
          </w:placeholder>
          <w:dataBinding w:prefixMappings="xmlns:ns0='http://schemas.microsoft.com/office/2006/coverPageProps'" w:xpath="/ns0:CoverPageProperties[1]/ns0:PublishDate[1]" w:storeItemID="{55AF091B-3C7A-41E3-B477-F2FDAA23CFDA}"/>
          <w:date w:fullDate="2013-01-01T00:00:00Z">
            <w:dateFormat w:val="yyyy"/>
            <w:lid w:val="en-US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13019F" w:rsidRDefault="0013019F" w:rsidP="0013019F">
              <w:pPr>
                <w:pStyle w:val="Header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  <w14:numForm w14:val="oldStyle"/>
                </w:rPr>
              </w:pPr>
              <w:r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  <w14:shadow w14:blurRad="50800" w14:dist="38100" w14:dir="2700000" w14:sx="100000" w14:sy="100000" w14:kx="0" w14:ky="0" w14:algn="tl">
                    <w14:srgbClr w14:val="000000">
                      <w14:alpha w14:val="60000"/>
                    </w14:srgbClr>
                  </w14:shadow>
                  <w14:numForm w14:val="oldStyle"/>
                </w:rPr>
                <w:t>2013</w:t>
              </w:r>
            </w:p>
          </w:tc>
        </w:sdtContent>
      </w:sdt>
    </w:tr>
    <w:tr w:rsidR="00244243">
      <w:trPr>
        <w:trHeight w:val="288"/>
      </w:trPr>
      <w:tc>
        <w:tcPr>
          <w:tcW w:w="7765" w:type="dxa"/>
        </w:tcPr>
        <w:p w:rsidR="00244243" w:rsidRPr="00244243" w:rsidRDefault="00244243" w:rsidP="0013019F">
          <w:pPr>
            <w:pStyle w:val="Header"/>
            <w:jc w:val="right"/>
            <w:rPr>
              <w:rFonts w:asciiTheme="majorHAnsi" w:eastAsiaTheme="majorEastAsia" w:hAnsiTheme="majorHAnsi" w:cstheme="majorBidi"/>
              <w:sz w:val="20"/>
              <w:szCs w:val="20"/>
            </w:rPr>
          </w:pPr>
          <w:r w:rsidRPr="00244243">
            <w:rPr>
              <w:rFonts w:asciiTheme="majorHAnsi" w:eastAsiaTheme="majorEastAsia" w:hAnsiTheme="majorHAnsi" w:cstheme="majorBidi"/>
              <w:sz w:val="20"/>
              <w:szCs w:val="20"/>
            </w:rPr>
            <w:t>“…directly responsible to those they serve…”</w:t>
          </w:r>
        </w:p>
      </w:tc>
      <w:tc>
        <w:tcPr>
          <w:tcW w:w="1105" w:type="dxa"/>
        </w:tcPr>
        <w:p w:rsidR="00244243" w:rsidRDefault="00244243" w:rsidP="0013019F">
          <w:pPr>
            <w:pStyle w:val="Header"/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</w:pPr>
        </w:p>
      </w:tc>
    </w:tr>
  </w:tbl>
  <w:p w:rsidR="0013019F" w:rsidRDefault="0013019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B06"/>
    <w:rsid w:val="00083A19"/>
    <w:rsid w:val="00094C3E"/>
    <w:rsid w:val="00102982"/>
    <w:rsid w:val="0013019F"/>
    <w:rsid w:val="00241BF7"/>
    <w:rsid w:val="00244243"/>
    <w:rsid w:val="002D2843"/>
    <w:rsid w:val="003638A4"/>
    <w:rsid w:val="003847A5"/>
    <w:rsid w:val="003F1658"/>
    <w:rsid w:val="00485C8C"/>
    <w:rsid w:val="004D008D"/>
    <w:rsid w:val="00563A39"/>
    <w:rsid w:val="00582E4A"/>
    <w:rsid w:val="005908F4"/>
    <w:rsid w:val="00680300"/>
    <w:rsid w:val="006A7912"/>
    <w:rsid w:val="006C2256"/>
    <w:rsid w:val="007E28F8"/>
    <w:rsid w:val="007E653A"/>
    <w:rsid w:val="00834336"/>
    <w:rsid w:val="008623E7"/>
    <w:rsid w:val="008E5B60"/>
    <w:rsid w:val="00987F16"/>
    <w:rsid w:val="009A18CB"/>
    <w:rsid w:val="009E5405"/>
    <w:rsid w:val="00A37CDE"/>
    <w:rsid w:val="00AA09F0"/>
    <w:rsid w:val="00B00225"/>
    <w:rsid w:val="00BA04F9"/>
    <w:rsid w:val="00BD19B6"/>
    <w:rsid w:val="00D027A3"/>
    <w:rsid w:val="00D20A1C"/>
    <w:rsid w:val="00E0389B"/>
    <w:rsid w:val="00E73A77"/>
    <w:rsid w:val="00EA6BD5"/>
    <w:rsid w:val="00EB4B06"/>
    <w:rsid w:val="00FE4730"/>
    <w:rsid w:val="00FF1C4D"/>
    <w:rsid w:val="00FF2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4B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30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19F"/>
  </w:style>
  <w:style w:type="paragraph" w:styleId="Footer">
    <w:name w:val="footer"/>
    <w:basedOn w:val="Normal"/>
    <w:link w:val="FooterChar"/>
    <w:uiPriority w:val="99"/>
    <w:unhideWhenUsed/>
    <w:rsid w:val="00130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19F"/>
  </w:style>
  <w:style w:type="paragraph" w:styleId="BalloonText">
    <w:name w:val="Balloon Text"/>
    <w:basedOn w:val="Normal"/>
    <w:link w:val="BalloonTextChar"/>
    <w:uiPriority w:val="99"/>
    <w:semiHidden/>
    <w:unhideWhenUsed/>
    <w:rsid w:val="001301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1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4B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30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19F"/>
  </w:style>
  <w:style w:type="paragraph" w:styleId="Footer">
    <w:name w:val="footer"/>
    <w:basedOn w:val="Normal"/>
    <w:link w:val="FooterChar"/>
    <w:uiPriority w:val="99"/>
    <w:unhideWhenUsed/>
    <w:rsid w:val="00130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19F"/>
  </w:style>
  <w:style w:type="paragraph" w:styleId="BalloonText">
    <w:name w:val="Balloon Text"/>
    <w:basedOn w:val="Normal"/>
    <w:link w:val="BalloonTextChar"/>
    <w:uiPriority w:val="99"/>
    <w:semiHidden/>
    <w:unhideWhenUsed/>
    <w:rsid w:val="001301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1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90D5E1A00EC4A928F093EC9ED7C13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5F1BF6-7703-48DB-9309-06D4D0102EDB}"/>
      </w:docPartPr>
      <w:docPartBody>
        <w:p w:rsidR="00F17310" w:rsidRDefault="00E839AF" w:rsidP="00E839AF">
          <w:pPr>
            <w:pStyle w:val="D90D5E1A00EC4A928F093EC9ED7C138F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  <w:docPart>
      <w:docPartPr>
        <w:name w:val="583A8E3AB8754C14B577B56324FFEB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DDA4AC-FBD8-496B-A622-71DEDCFCB39E}"/>
      </w:docPartPr>
      <w:docPartBody>
        <w:p w:rsidR="00F17310" w:rsidRDefault="00E839AF" w:rsidP="00E839AF">
          <w:pPr>
            <w:pStyle w:val="583A8E3AB8754C14B577B56324FFEBC1"/>
          </w:pPr>
          <w:r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</w:rPr>
            <w:t>[Year]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9AF"/>
    <w:rsid w:val="0030590A"/>
    <w:rsid w:val="004A213B"/>
    <w:rsid w:val="0059720B"/>
    <w:rsid w:val="00B16BA3"/>
    <w:rsid w:val="00B3104F"/>
    <w:rsid w:val="00E839AF"/>
    <w:rsid w:val="00F17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90D5E1A00EC4A928F093EC9ED7C138F">
    <w:name w:val="D90D5E1A00EC4A928F093EC9ED7C138F"/>
    <w:rsid w:val="00E839AF"/>
  </w:style>
  <w:style w:type="paragraph" w:customStyle="1" w:styleId="583A8E3AB8754C14B577B56324FFEBC1">
    <w:name w:val="583A8E3AB8754C14B577B56324FFEBC1"/>
    <w:rsid w:val="00E839AF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90D5E1A00EC4A928F093EC9ED7C138F">
    <w:name w:val="D90D5E1A00EC4A928F093EC9ED7C138F"/>
    <w:rsid w:val="00E839AF"/>
  </w:style>
  <w:style w:type="paragraph" w:customStyle="1" w:styleId="583A8E3AB8754C14B577B56324FFEBC1">
    <w:name w:val="583A8E3AB8754C14B577B56324FFEBC1"/>
    <w:rsid w:val="00E839A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2013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699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RITH Treasury Record</vt:lpstr>
    </vt:vector>
  </TitlesOfParts>
  <Company/>
  <LinksUpToDate>false</LinksUpToDate>
  <CharactersWithSpaces>4678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RITH Treasury Record</dc:title>
  <dc:creator>Owner</dc:creator>
  <cp:lastModifiedBy>Owner</cp:lastModifiedBy>
  <cp:revision>2</cp:revision>
  <dcterms:created xsi:type="dcterms:W3CDTF">2013-07-22T22:22:00Z</dcterms:created>
  <dcterms:modified xsi:type="dcterms:W3CDTF">2013-07-22T22:22:00Z</dcterms:modified>
</cp:coreProperties>
</file>