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7A" w:rsidRPr="00D66F47" w:rsidRDefault="00970FB2" w:rsidP="003A15F5">
      <w:pPr>
        <w:outlineLvl w:val="0"/>
        <w:rPr>
          <w:rFonts w:ascii="Arial" w:hAnsi="Arial" w:cs="Arial"/>
          <w:b/>
          <w:bCs/>
          <w:szCs w:val="20"/>
        </w:rPr>
      </w:pPr>
      <w:r w:rsidRPr="00D66F47">
        <w:rPr>
          <w:rFonts w:ascii="Arial" w:hAnsi="Arial" w:cs="Arial"/>
          <w:b/>
          <w:bCs/>
          <w:noProof/>
          <w:szCs w:val="20"/>
        </w:rPr>
        <w:drawing>
          <wp:anchor distT="0" distB="0" distL="114300" distR="114300" simplePos="0" relativeHeight="251658240" behindDoc="1" locked="0" layoutInCell="1" allowOverlap="1" wp14:anchorId="3C6549D9" wp14:editId="14CEDB82">
            <wp:simplePos x="0" y="0"/>
            <wp:positionH relativeFrom="column">
              <wp:posOffset>4672330</wp:posOffset>
            </wp:positionH>
            <wp:positionV relativeFrom="paragraph">
              <wp:posOffset>-478155</wp:posOffset>
            </wp:positionV>
            <wp:extent cx="1003300" cy="1267460"/>
            <wp:effectExtent l="0" t="0" r="6350" b="8890"/>
            <wp:wrapThrough wrapText="bothSides">
              <wp:wrapPolygon edited="0">
                <wp:start x="0" y="0"/>
                <wp:lineTo x="0" y="21427"/>
                <wp:lineTo x="21327" y="214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NAC Ship MN Bkgd WITH BLACK small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3300" cy="1267460"/>
                    </a:xfrm>
                    <a:prstGeom prst="rect">
                      <a:avLst/>
                    </a:prstGeom>
                  </pic:spPr>
                </pic:pic>
              </a:graphicData>
            </a:graphic>
            <wp14:sizeRelH relativeFrom="page">
              <wp14:pctWidth>0</wp14:pctWidth>
            </wp14:sizeRelH>
            <wp14:sizeRelV relativeFrom="page">
              <wp14:pctHeight>0</wp14:pctHeight>
            </wp14:sizeRelV>
          </wp:anchor>
        </w:drawing>
      </w:r>
    </w:p>
    <w:p w:rsidR="00D66F47" w:rsidRPr="003A15F5" w:rsidRDefault="009B0695" w:rsidP="00E76945">
      <w:pPr>
        <w:outlineLvl w:val="0"/>
        <w:rPr>
          <w:rFonts w:ascii="Arial" w:hAnsi="Arial" w:cs="Arial"/>
          <w:b/>
          <w:bCs/>
          <w:sz w:val="36"/>
          <w:szCs w:val="36"/>
          <w:u w:val="single"/>
        </w:rPr>
      </w:pPr>
      <w:r>
        <w:rPr>
          <w:rFonts w:ascii="Arial" w:hAnsi="Arial" w:cs="Arial"/>
          <w:b/>
          <w:bCs/>
          <w:sz w:val="36"/>
          <w:szCs w:val="36"/>
          <w:u w:val="single"/>
        </w:rPr>
        <w:t>SATURDAY</w:t>
      </w:r>
      <w:r w:rsidR="00A325B4">
        <w:rPr>
          <w:rFonts w:ascii="Arial" w:hAnsi="Arial" w:cs="Arial"/>
          <w:b/>
          <w:bCs/>
          <w:sz w:val="36"/>
          <w:szCs w:val="36"/>
          <w:u w:val="single"/>
        </w:rPr>
        <w:t xml:space="preserve"> NIGHT </w:t>
      </w:r>
      <w:r>
        <w:rPr>
          <w:rFonts w:ascii="Arial" w:hAnsi="Arial" w:cs="Arial"/>
          <w:b/>
          <w:bCs/>
          <w:sz w:val="36"/>
          <w:szCs w:val="36"/>
          <w:u w:val="single"/>
        </w:rPr>
        <w:t>BANQUET</w:t>
      </w:r>
      <w:r w:rsidR="00D66F47" w:rsidRPr="003A15F5">
        <w:rPr>
          <w:rFonts w:ascii="Arial" w:hAnsi="Arial" w:cs="Arial"/>
          <w:b/>
          <w:bCs/>
          <w:sz w:val="36"/>
          <w:szCs w:val="36"/>
          <w:u w:val="single"/>
        </w:rPr>
        <w:t xml:space="preserve"> FORMAT</w:t>
      </w:r>
    </w:p>
    <w:p w:rsidR="00E76945" w:rsidRDefault="00E76945" w:rsidP="003A15F5">
      <w:pPr>
        <w:outlineLvl w:val="0"/>
        <w:rPr>
          <w:rFonts w:ascii="Arial" w:hAnsi="Arial" w:cs="Arial"/>
          <w:b/>
          <w:bCs/>
          <w:sz w:val="28"/>
          <w:szCs w:val="28"/>
          <w:u w:val="single"/>
        </w:rPr>
      </w:pPr>
    </w:p>
    <w:p w:rsidR="00A4547A" w:rsidRPr="003A15F5" w:rsidRDefault="00777613" w:rsidP="003A15F5">
      <w:pPr>
        <w:outlineLvl w:val="0"/>
        <w:rPr>
          <w:rFonts w:ascii="Arial" w:hAnsi="Arial" w:cs="Arial"/>
          <w:b/>
          <w:bCs/>
          <w:sz w:val="28"/>
          <w:szCs w:val="28"/>
          <w:u w:val="single"/>
        </w:rPr>
      </w:pPr>
      <w:r>
        <w:rPr>
          <w:rFonts w:ascii="Arial" w:hAnsi="Arial" w:cs="Arial"/>
          <w:b/>
          <w:bCs/>
          <w:sz w:val="28"/>
          <w:szCs w:val="28"/>
          <w:u w:val="single"/>
        </w:rPr>
        <w:t>Chairperson</w:t>
      </w:r>
      <w:r w:rsidR="00A4547A" w:rsidRPr="003A15F5">
        <w:rPr>
          <w:rFonts w:ascii="Arial" w:hAnsi="Arial" w:cs="Arial"/>
          <w:b/>
          <w:bCs/>
          <w:sz w:val="28"/>
          <w:szCs w:val="28"/>
          <w:u w:val="single"/>
        </w:rPr>
        <w:t xml:space="preserve"> Preparation</w:t>
      </w:r>
    </w:p>
    <w:p w:rsidR="00A4547A" w:rsidRPr="003A15F5" w:rsidRDefault="00A4547A" w:rsidP="003A15F5">
      <w:pPr>
        <w:rPr>
          <w:rFonts w:ascii="Arial" w:hAnsi="Arial" w:cs="Arial"/>
          <w:b/>
          <w:bCs/>
          <w:sz w:val="28"/>
          <w:szCs w:val="28"/>
          <w:u w:val="single"/>
        </w:rPr>
      </w:pPr>
    </w:p>
    <w:p w:rsidR="00495B01" w:rsidRDefault="00A4547A" w:rsidP="007D2FF5">
      <w:pPr>
        <w:numPr>
          <w:ilvl w:val="0"/>
          <w:numId w:val="13"/>
        </w:numPr>
        <w:rPr>
          <w:rFonts w:ascii="Arial" w:hAnsi="Arial" w:cs="Arial"/>
          <w:i/>
          <w:sz w:val="28"/>
          <w:szCs w:val="28"/>
        </w:rPr>
      </w:pPr>
      <w:r w:rsidRPr="00495B01">
        <w:rPr>
          <w:rFonts w:ascii="Arial" w:hAnsi="Arial" w:cs="Arial"/>
          <w:i/>
          <w:sz w:val="28"/>
          <w:szCs w:val="28"/>
        </w:rPr>
        <w:t>Verify that your speaker</w:t>
      </w:r>
      <w:r w:rsidR="00442535">
        <w:rPr>
          <w:rFonts w:ascii="Arial" w:hAnsi="Arial" w:cs="Arial"/>
          <w:i/>
          <w:sz w:val="28"/>
          <w:szCs w:val="28"/>
        </w:rPr>
        <w:t>s</w:t>
      </w:r>
      <w:r w:rsidRPr="00495B01">
        <w:rPr>
          <w:rFonts w:ascii="Arial" w:hAnsi="Arial" w:cs="Arial"/>
          <w:i/>
          <w:sz w:val="28"/>
          <w:szCs w:val="28"/>
        </w:rPr>
        <w:t xml:space="preserve"> and readers are present and ready to go.  You will need to pick </w:t>
      </w:r>
      <w:r w:rsidR="00442535">
        <w:rPr>
          <w:rFonts w:ascii="Arial" w:hAnsi="Arial" w:cs="Arial"/>
          <w:i/>
          <w:sz w:val="28"/>
          <w:szCs w:val="28"/>
        </w:rPr>
        <w:t>three</w:t>
      </w:r>
      <w:r w:rsidRPr="00495B01">
        <w:rPr>
          <w:rFonts w:ascii="Arial" w:hAnsi="Arial" w:cs="Arial"/>
          <w:i/>
          <w:sz w:val="28"/>
          <w:szCs w:val="28"/>
        </w:rPr>
        <w:t xml:space="preserve"> readers</w:t>
      </w:r>
      <w:r w:rsidR="00495B01" w:rsidRPr="00495B01">
        <w:rPr>
          <w:rFonts w:ascii="Arial" w:hAnsi="Arial" w:cs="Arial"/>
          <w:i/>
          <w:sz w:val="28"/>
          <w:szCs w:val="28"/>
        </w:rPr>
        <w:t xml:space="preserve"> who are members of the NLANA but are not MNNAC XX Committee members or Workshop speakers</w:t>
      </w:r>
      <w:r w:rsidRPr="00495B01">
        <w:rPr>
          <w:rFonts w:ascii="Arial" w:hAnsi="Arial" w:cs="Arial"/>
          <w:i/>
          <w:sz w:val="28"/>
          <w:szCs w:val="28"/>
        </w:rPr>
        <w:t>.</w:t>
      </w:r>
      <w:r w:rsidR="00495B01" w:rsidRPr="00495B01">
        <w:rPr>
          <w:rFonts w:ascii="Arial" w:hAnsi="Arial" w:cs="Arial"/>
          <w:i/>
          <w:sz w:val="28"/>
          <w:szCs w:val="28"/>
        </w:rPr>
        <w:t xml:space="preserve"> </w:t>
      </w:r>
    </w:p>
    <w:p w:rsidR="00A4547A" w:rsidRPr="00495B01" w:rsidRDefault="00A4547A" w:rsidP="007D2FF5">
      <w:pPr>
        <w:numPr>
          <w:ilvl w:val="0"/>
          <w:numId w:val="13"/>
        </w:numPr>
        <w:rPr>
          <w:rFonts w:ascii="Arial" w:hAnsi="Arial" w:cs="Arial"/>
          <w:i/>
          <w:sz w:val="28"/>
          <w:szCs w:val="28"/>
        </w:rPr>
      </w:pPr>
      <w:r w:rsidRPr="00495B01">
        <w:rPr>
          <w:rFonts w:ascii="Arial" w:hAnsi="Arial" w:cs="Arial"/>
          <w:i/>
          <w:sz w:val="28"/>
          <w:szCs w:val="28"/>
        </w:rPr>
        <w:t>It is important that the meeting starts and ends on time.</w:t>
      </w:r>
    </w:p>
    <w:p w:rsidR="00A4547A" w:rsidRPr="003A15F5" w:rsidRDefault="00A4547A" w:rsidP="003A15F5">
      <w:pPr>
        <w:rPr>
          <w:rFonts w:ascii="Arial" w:hAnsi="Arial" w:cs="Arial"/>
          <w:sz w:val="28"/>
          <w:szCs w:val="28"/>
        </w:rPr>
      </w:pPr>
    </w:p>
    <w:p w:rsidR="007D2FF5" w:rsidRDefault="007D2FF5" w:rsidP="007D2FF5">
      <w:pPr>
        <w:tabs>
          <w:tab w:val="left" w:pos="1080"/>
        </w:tabs>
        <w:rPr>
          <w:rFonts w:ascii="Arial" w:hAnsi="Arial" w:cs="Arial"/>
          <w:i/>
          <w:sz w:val="28"/>
          <w:szCs w:val="28"/>
        </w:rPr>
      </w:pPr>
      <w:r w:rsidRPr="007D2FF5">
        <w:rPr>
          <w:rFonts w:ascii="Arial" w:hAnsi="Arial" w:cs="Arial"/>
          <w:i/>
          <w:sz w:val="28"/>
          <w:szCs w:val="28"/>
        </w:rPr>
        <w:t>Open the Meeting</w:t>
      </w:r>
    </w:p>
    <w:p w:rsidR="007D2FF5" w:rsidRPr="007D2FF5" w:rsidRDefault="007D2FF5" w:rsidP="007D2FF5">
      <w:pPr>
        <w:tabs>
          <w:tab w:val="left" w:pos="1080"/>
        </w:tabs>
        <w:rPr>
          <w:rFonts w:ascii="Arial" w:hAnsi="Arial" w:cs="Arial"/>
          <w:i/>
          <w:sz w:val="28"/>
          <w:szCs w:val="28"/>
        </w:rPr>
      </w:pPr>
    </w:p>
    <w:p w:rsidR="007D2FF5" w:rsidRPr="007D2FF5" w:rsidRDefault="007D2FF5" w:rsidP="007D2FF5">
      <w:pPr>
        <w:tabs>
          <w:tab w:val="left" w:pos="1080"/>
        </w:tabs>
        <w:ind w:left="1080"/>
        <w:rPr>
          <w:rFonts w:ascii="Arial" w:hAnsi="Arial" w:cs="Arial"/>
          <w:sz w:val="28"/>
          <w:szCs w:val="28"/>
        </w:rPr>
      </w:pPr>
      <w:r w:rsidRPr="007D2FF5">
        <w:rPr>
          <w:rFonts w:ascii="Arial" w:hAnsi="Arial" w:cs="Arial"/>
          <w:sz w:val="28"/>
          <w:szCs w:val="28"/>
        </w:rPr>
        <w:t xml:space="preserve">Hello everyone and welcome to the </w:t>
      </w:r>
      <w:r>
        <w:rPr>
          <w:rFonts w:ascii="Arial" w:hAnsi="Arial" w:cs="Arial"/>
          <w:sz w:val="28"/>
          <w:szCs w:val="28"/>
        </w:rPr>
        <w:t>20</w:t>
      </w:r>
      <w:r w:rsidRPr="007D2FF5">
        <w:rPr>
          <w:rFonts w:ascii="Arial" w:hAnsi="Arial" w:cs="Arial"/>
          <w:sz w:val="28"/>
          <w:szCs w:val="28"/>
        </w:rPr>
        <w:t xml:space="preserve">th Annual </w:t>
      </w:r>
      <w:r>
        <w:rPr>
          <w:rFonts w:ascii="Arial" w:hAnsi="Arial" w:cs="Arial"/>
          <w:sz w:val="28"/>
          <w:szCs w:val="28"/>
        </w:rPr>
        <w:t>Minnesota</w:t>
      </w:r>
      <w:r w:rsidRPr="007D2FF5">
        <w:rPr>
          <w:rFonts w:ascii="Arial" w:hAnsi="Arial" w:cs="Arial"/>
          <w:sz w:val="28"/>
          <w:szCs w:val="28"/>
        </w:rPr>
        <w:t xml:space="preserve"> Convention of Narcotics Anonymous </w:t>
      </w:r>
      <w:r w:rsidR="00CB01DF">
        <w:rPr>
          <w:rFonts w:ascii="Arial" w:hAnsi="Arial" w:cs="Arial"/>
          <w:sz w:val="28"/>
          <w:szCs w:val="28"/>
        </w:rPr>
        <w:t>Banquet</w:t>
      </w:r>
      <w:r w:rsidRPr="007D2FF5">
        <w:rPr>
          <w:rFonts w:ascii="Arial" w:hAnsi="Arial" w:cs="Arial"/>
          <w:sz w:val="28"/>
          <w:szCs w:val="28"/>
        </w:rPr>
        <w:t>.  The theme of this year's convention is “</w:t>
      </w:r>
      <w:r>
        <w:rPr>
          <w:rFonts w:ascii="Arial" w:hAnsi="Arial" w:cs="Arial"/>
          <w:sz w:val="28"/>
          <w:szCs w:val="28"/>
        </w:rPr>
        <w:t>A Journey of Discovery.</w:t>
      </w:r>
      <w:r w:rsidRPr="007D2FF5">
        <w:rPr>
          <w:rFonts w:ascii="Arial" w:hAnsi="Arial" w:cs="Arial"/>
          <w:sz w:val="28"/>
          <w:szCs w:val="28"/>
        </w:rPr>
        <w:t xml:space="preserve">” My name is </w:t>
      </w:r>
      <w:r w:rsidR="00CB01DF">
        <w:rPr>
          <w:rFonts w:ascii="Arial" w:hAnsi="Arial" w:cs="Arial"/>
          <w:sz w:val="28"/>
          <w:szCs w:val="28"/>
        </w:rPr>
        <w:t>Bryan</w:t>
      </w:r>
      <w:r w:rsidRPr="007D2FF5">
        <w:rPr>
          <w:rFonts w:ascii="Arial" w:hAnsi="Arial" w:cs="Arial"/>
          <w:sz w:val="28"/>
          <w:szCs w:val="28"/>
        </w:rPr>
        <w:t>.  I am an addict</w:t>
      </w:r>
      <w:r>
        <w:rPr>
          <w:rFonts w:ascii="Arial" w:hAnsi="Arial" w:cs="Arial"/>
          <w:sz w:val="28"/>
          <w:szCs w:val="28"/>
        </w:rPr>
        <w:t>.</w:t>
      </w:r>
      <w:r w:rsidRPr="007D2FF5">
        <w:rPr>
          <w:rFonts w:ascii="Arial" w:hAnsi="Arial" w:cs="Arial"/>
          <w:sz w:val="28"/>
          <w:szCs w:val="28"/>
        </w:rPr>
        <w:t xml:space="preserve"> Please join me in a moment of silence followed by The Serenity Prayer.</w:t>
      </w:r>
    </w:p>
    <w:p w:rsidR="007D2FF5" w:rsidRPr="007D2FF5" w:rsidRDefault="007D2FF5" w:rsidP="007D2FF5">
      <w:pPr>
        <w:tabs>
          <w:tab w:val="left" w:pos="1080"/>
        </w:tabs>
        <w:ind w:left="1080"/>
        <w:rPr>
          <w:rFonts w:ascii="Arial" w:hAnsi="Arial" w:cs="Arial"/>
          <w:sz w:val="28"/>
          <w:szCs w:val="28"/>
        </w:rPr>
      </w:pPr>
    </w:p>
    <w:p w:rsidR="00A4547A" w:rsidRDefault="007D2FF5" w:rsidP="007D2FF5">
      <w:pPr>
        <w:tabs>
          <w:tab w:val="left" w:pos="1080"/>
        </w:tabs>
        <w:ind w:left="1080"/>
        <w:rPr>
          <w:rFonts w:ascii="Arial" w:hAnsi="Arial" w:cs="Arial"/>
          <w:sz w:val="28"/>
          <w:szCs w:val="28"/>
        </w:rPr>
      </w:pPr>
      <w:r w:rsidRPr="007D2FF5">
        <w:rPr>
          <w:rFonts w:ascii="Arial" w:hAnsi="Arial" w:cs="Arial"/>
          <w:sz w:val="28"/>
          <w:szCs w:val="28"/>
        </w:rPr>
        <w:t xml:space="preserve">We extend our warmest welcome to everyone attending </w:t>
      </w:r>
      <w:r>
        <w:rPr>
          <w:rFonts w:ascii="Arial" w:hAnsi="Arial" w:cs="Arial"/>
          <w:sz w:val="28"/>
          <w:szCs w:val="28"/>
        </w:rPr>
        <w:t>MNNAC XX</w:t>
      </w:r>
      <w:r w:rsidRPr="007D2FF5">
        <w:rPr>
          <w:rFonts w:ascii="Arial" w:hAnsi="Arial" w:cs="Arial"/>
          <w:sz w:val="28"/>
          <w:szCs w:val="28"/>
        </w:rPr>
        <w:t>. We are grateful you are here and appreciate your efforts in making this a true celebration of recovery.</w:t>
      </w:r>
      <w:r w:rsidR="00CB01DF">
        <w:rPr>
          <w:rFonts w:ascii="Arial" w:hAnsi="Arial" w:cs="Arial"/>
          <w:sz w:val="28"/>
          <w:szCs w:val="28"/>
        </w:rPr>
        <w:t xml:space="preserve"> Our Theme “A Journey of Discovery” lends itself well to our program tonight</w:t>
      </w:r>
      <w:r w:rsidR="009702D0">
        <w:rPr>
          <w:rFonts w:ascii="Arial" w:hAnsi="Arial" w:cs="Arial"/>
          <w:sz w:val="28"/>
          <w:szCs w:val="28"/>
        </w:rPr>
        <w:t>. We hope you leave here having discovered something more about Narcotics Anonymous and the importance of our relationships with the public.</w:t>
      </w:r>
    </w:p>
    <w:p w:rsidR="007D2FF5" w:rsidRPr="003A15F5" w:rsidRDefault="007D2FF5" w:rsidP="007D2FF5">
      <w:pPr>
        <w:tabs>
          <w:tab w:val="left" w:pos="1080"/>
        </w:tabs>
        <w:ind w:left="1080"/>
        <w:rPr>
          <w:rFonts w:ascii="Arial" w:hAnsi="Arial" w:cs="Arial"/>
          <w:sz w:val="28"/>
          <w:szCs w:val="28"/>
        </w:rPr>
      </w:pPr>
    </w:p>
    <w:p w:rsidR="00777613" w:rsidRPr="001243F3" w:rsidRDefault="001243F3" w:rsidP="007D2FF5">
      <w:pPr>
        <w:rPr>
          <w:rFonts w:ascii="Arial" w:hAnsi="Arial" w:cs="Arial"/>
          <w:bCs/>
          <w:i/>
          <w:sz w:val="28"/>
          <w:szCs w:val="28"/>
        </w:rPr>
      </w:pPr>
      <w:r w:rsidRPr="001243F3">
        <w:rPr>
          <w:rFonts w:ascii="Arial" w:hAnsi="Arial" w:cs="Arial"/>
          <w:bCs/>
          <w:i/>
          <w:sz w:val="28"/>
          <w:szCs w:val="28"/>
        </w:rPr>
        <w:t>Read out loud these housekeeping rules</w:t>
      </w:r>
    </w:p>
    <w:p w:rsidR="001243F3" w:rsidRDefault="001243F3" w:rsidP="001243F3">
      <w:pPr>
        <w:ind w:left="720"/>
        <w:rPr>
          <w:rFonts w:ascii="Arial" w:hAnsi="Arial" w:cs="Arial"/>
          <w:b/>
          <w:bCs/>
          <w:sz w:val="28"/>
          <w:szCs w:val="28"/>
        </w:rPr>
      </w:pPr>
    </w:p>
    <w:p w:rsidR="00E76945" w:rsidRPr="001243F3" w:rsidRDefault="00E76945" w:rsidP="001243F3">
      <w:pPr>
        <w:tabs>
          <w:tab w:val="left" w:pos="1080"/>
        </w:tabs>
        <w:rPr>
          <w:rFonts w:ascii="Arial" w:hAnsi="Arial" w:cs="Arial"/>
          <w:b/>
          <w:bCs/>
          <w:sz w:val="28"/>
          <w:szCs w:val="28"/>
          <w:u w:val="single"/>
        </w:rPr>
      </w:pPr>
      <w:r w:rsidRPr="001243F3">
        <w:rPr>
          <w:rFonts w:ascii="Arial" w:hAnsi="Arial" w:cs="Arial"/>
          <w:b/>
          <w:bCs/>
          <w:sz w:val="28"/>
          <w:szCs w:val="28"/>
          <w:u w:val="single"/>
        </w:rPr>
        <w:t>Public Relations</w:t>
      </w:r>
    </w:p>
    <w:p w:rsidR="00777613" w:rsidRDefault="00E76945" w:rsidP="00442535">
      <w:pPr>
        <w:tabs>
          <w:tab w:val="left" w:pos="1440"/>
        </w:tabs>
        <w:ind w:left="720"/>
        <w:rPr>
          <w:rFonts w:ascii="Arial" w:hAnsi="Arial" w:cs="Arial"/>
          <w:sz w:val="28"/>
          <w:szCs w:val="28"/>
        </w:rPr>
      </w:pPr>
      <w:r w:rsidRPr="00E76945">
        <w:rPr>
          <w:rFonts w:ascii="Arial" w:hAnsi="Arial" w:cs="Arial"/>
          <w:sz w:val="28"/>
          <w:szCs w:val="28"/>
        </w:rPr>
        <w:t>Our public relations policy is based on attraction rather than promotion; we need always maintain personal anonymity at the level of press, radio and films. This is to protect the membership and the reputation of N.A. We do not disclose last names, nor appear in the media as members of Narcotics Anonymous. No individual inside or outside the fellowship represents Narcotics Anonymous. If you are approached by members of the press, please direct those individuals to members of the BOD or Convention Information.</w:t>
      </w:r>
    </w:p>
    <w:p w:rsidR="00777613" w:rsidRDefault="00777613" w:rsidP="00777613">
      <w:pPr>
        <w:tabs>
          <w:tab w:val="left" w:pos="1440"/>
        </w:tabs>
        <w:ind w:left="1440"/>
        <w:rPr>
          <w:rFonts w:ascii="Arial" w:hAnsi="Arial" w:cs="Arial"/>
          <w:sz w:val="28"/>
          <w:szCs w:val="28"/>
        </w:rPr>
      </w:pPr>
    </w:p>
    <w:p w:rsidR="007D2FF5" w:rsidRPr="0022298E" w:rsidRDefault="007D2FF5" w:rsidP="00CB01DF">
      <w:pPr>
        <w:tabs>
          <w:tab w:val="left" w:pos="1080"/>
        </w:tabs>
        <w:rPr>
          <w:rFonts w:ascii="Arial" w:hAnsi="Arial" w:cs="Arial"/>
          <w:sz w:val="28"/>
          <w:szCs w:val="28"/>
        </w:rPr>
      </w:pPr>
      <w:r w:rsidRPr="0022298E">
        <w:rPr>
          <w:rFonts w:ascii="Arial" w:hAnsi="Arial" w:cs="Arial"/>
          <w:sz w:val="28"/>
          <w:szCs w:val="28"/>
        </w:rPr>
        <w:lastRenderedPageBreak/>
        <w:t>Readings</w:t>
      </w:r>
    </w:p>
    <w:p w:rsidR="007D2FF5" w:rsidRPr="0022298E" w:rsidRDefault="002F64EC" w:rsidP="00CB01DF">
      <w:pPr>
        <w:tabs>
          <w:tab w:val="left" w:pos="1080"/>
        </w:tabs>
        <w:ind w:left="1080"/>
        <w:rPr>
          <w:rFonts w:ascii="Arial" w:hAnsi="Arial" w:cs="Arial"/>
          <w:sz w:val="28"/>
          <w:szCs w:val="28"/>
        </w:rPr>
      </w:pPr>
      <w:r w:rsidRPr="0022298E">
        <w:rPr>
          <w:rFonts w:ascii="Arial" w:hAnsi="Arial" w:cs="Arial"/>
          <w:sz w:val="28"/>
          <w:szCs w:val="28"/>
        </w:rPr>
        <w:t>(Name)</w:t>
      </w:r>
      <w:r w:rsidR="007D2FF5" w:rsidRPr="0022298E">
        <w:rPr>
          <w:rFonts w:ascii="Arial" w:hAnsi="Arial" w:cs="Arial"/>
          <w:sz w:val="28"/>
          <w:szCs w:val="28"/>
        </w:rPr>
        <w:t xml:space="preserve"> will read “Wh</w:t>
      </w:r>
      <w:r w:rsidR="00CB01DF">
        <w:rPr>
          <w:rFonts w:ascii="Arial" w:hAnsi="Arial" w:cs="Arial"/>
          <w:sz w:val="28"/>
          <w:szCs w:val="28"/>
        </w:rPr>
        <w:t>y Public Relations is Important to the NA Member”</w:t>
      </w:r>
    </w:p>
    <w:p w:rsidR="002F64EC" w:rsidRPr="0022298E" w:rsidRDefault="00CB01DF" w:rsidP="00CB01DF">
      <w:pPr>
        <w:tabs>
          <w:tab w:val="left" w:pos="1080"/>
        </w:tabs>
        <w:rPr>
          <w:rFonts w:ascii="Arial" w:hAnsi="Arial" w:cs="Arial"/>
          <w:sz w:val="28"/>
          <w:szCs w:val="28"/>
        </w:rPr>
      </w:pPr>
      <w:r>
        <w:rPr>
          <w:rFonts w:ascii="Arial" w:hAnsi="Arial" w:cs="Arial"/>
          <w:sz w:val="28"/>
          <w:szCs w:val="28"/>
        </w:rPr>
        <w:tab/>
      </w:r>
      <w:r w:rsidR="00442535">
        <w:rPr>
          <w:rFonts w:ascii="Arial" w:hAnsi="Arial" w:cs="Arial"/>
          <w:sz w:val="28"/>
          <w:szCs w:val="28"/>
        </w:rPr>
        <w:t>(Name) will read “</w:t>
      </w:r>
      <w:r>
        <w:rPr>
          <w:rFonts w:ascii="Arial" w:hAnsi="Arial" w:cs="Arial"/>
          <w:sz w:val="28"/>
          <w:szCs w:val="28"/>
        </w:rPr>
        <w:t>Understanding Narcotics Anonymous</w:t>
      </w:r>
      <w:r w:rsidR="007D2FF5" w:rsidRPr="0022298E">
        <w:rPr>
          <w:rFonts w:ascii="Arial" w:hAnsi="Arial" w:cs="Arial"/>
          <w:sz w:val="28"/>
          <w:szCs w:val="28"/>
        </w:rPr>
        <w:t xml:space="preserve">” </w:t>
      </w:r>
    </w:p>
    <w:p w:rsidR="002F64EC" w:rsidRPr="0022298E" w:rsidRDefault="002F64EC" w:rsidP="002F64EC">
      <w:pPr>
        <w:tabs>
          <w:tab w:val="left" w:pos="1080"/>
        </w:tabs>
        <w:rPr>
          <w:rFonts w:ascii="Arial" w:hAnsi="Arial" w:cs="Arial"/>
          <w:sz w:val="28"/>
          <w:szCs w:val="28"/>
        </w:rPr>
      </w:pPr>
    </w:p>
    <w:p w:rsidR="007D2FF5" w:rsidRDefault="00442535" w:rsidP="00442535">
      <w:pPr>
        <w:tabs>
          <w:tab w:val="left" w:pos="1080"/>
        </w:tabs>
        <w:rPr>
          <w:rFonts w:ascii="Arial" w:hAnsi="Arial" w:cs="Arial"/>
          <w:sz w:val="28"/>
          <w:szCs w:val="28"/>
        </w:rPr>
      </w:pPr>
      <w:r>
        <w:rPr>
          <w:rFonts w:ascii="Arial" w:hAnsi="Arial" w:cs="Arial"/>
          <w:sz w:val="28"/>
          <w:szCs w:val="28"/>
        </w:rPr>
        <w:t>Introduce Dan R.</w:t>
      </w:r>
    </w:p>
    <w:p w:rsidR="00442535" w:rsidRDefault="00442535" w:rsidP="00442535">
      <w:pPr>
        <w:tabs>
          <w:tab w:val="left" w:pos="1080"/>
        </w:tabs>
        <w:rPr>
          <w:rFonts w:ascii="Arial" w:hAnsi="Arial" w:cs="Arial"/>
          <w:sz w:val="28"/>
          <w:szCs w:val="28"/>
        </w:rPr>
      </w:pPr>
    </w:p>
    <w:p w:rsidR="00442535" w:rsidRDefault="00442535" w:rsidP="00442535">
      <w:pPr>
        <w:tabs>
          <w:tab w:val="left" w:pos="1080"/>
        </w:tabs>
        <w:rPr>
          <w:rFonts w:ascii="Arial" w:hAnsi="Arial" w:cs="Arial"/>
          <w:sz w:val="28"/>
          <w:szCs w:val="28"/>
        </w:rPr>
      </w:pPr>
      <w:r>
        <w:rPr>
          <w:rFonts w:ascii="Arial" w:hAnsi="Arial" w:cs="Arial"/>
          <w:sz w:val="28"/>
          <w:szCs w:val="28"/>
        </w:rPr>
        <w:t>Bryan’s PR Presentation</w:t>
      </w:r>
    </w:p>
    <w:p w:rsidR="00442535" w:rsidRDefault="00442535" w:rsidP="00442535">
      <w:pPr>
        <w:tabs>
          <w:tab w:val="left" w:pos="1080"/>
        </w:tabs>
        <w:rPr>
          <w:rFonts w:ascii="Arial" w:hAnsi="Arial" w:cs="Arial"/>
          <w:sz w:val="28"/>
          <w:szCs w:val="28"/>
        </w:rPr>
      </w:pPr>
    </w:p>
    <w:p w:rsidR="00442535" w:rsidRDefault="00442535" w:rsidP="00442535">
      <w:pPr>
        <w:tabs>
          <w:tab w:val="left" w:pos="1080"/>
        </w:tabs>
        <w:rPr>
          <w:rFonts w:ascii="Arial" w:hAnsi="Arial" w:cs="Arial"/>
          <w:sz w:val="28"/>
          <w:szCs w:val="28"/>
        </w:rPr>
      </w:pPr>
      <w:r>
        <w:rPr>
          <w:rFonts w:ascii="Arial" w:hAnsi="Arial" w:cs="Arial"/>
          <w:sz w:val="28"/>
          <w:szCs w:val="28"/>
        </w:rPr>
        <w:t>Introduce Aaron T. Poet</w:t>
      </w:r>
    </w:p>
    <w:p w:rsidR="00442535" w:rsidRDefault="00442535" w:rsidP="00442535">
      <w:pPr>
        <w:tabs>
          <w:tab w:val="left" w:pos="1080"/>
        </w:tabs>
        <w:rPr>
          <w:rFonts w:ascii="Arial" w:hAnsi="Arial" w:cs="Arial"/>
          <w:sz w:val="28"/>
          <w:szCs w:val="28"/>
        </w:rPr>
      </w:pPr>
    </w:p>
    <w:p w:rsidR="00442535" w:rsidRDefault="00442535" w:rsidP="00442535">
      <w:pPr>
        <w:tabs>
          <w:tab w:val="left" w:pos="1080"/>
        </w:tabs>
        <w:rPr>
          <w:rFonts w:ascii="Arial" w:hAnsi="Arial" w:cs="Arial"/>
          <w:sz w:val="28"/>
          <w:szCs w:val="28"/>
        </w:rPr>
      </w:pPr>
      <w:r>
        <w:rPr>
          <w:rFonts w:ascii="Arial" w:hAnsi="Arial" w:cs="Arial"/>
          <w:sz w:val="28"/>
          <w:szCs w:val="28"/>
        </w:rPr>
        <w:t>Introduce Lori &amp; John</w:t>
      </w:r>
    </w:p>
    <w:p w:rsidR="00442535" w:rsidRDefault="00442535" w:rsidP="00442535">
      <w:pPr>
        <w:tabs>
          <w:tab w:val="left" w:pos="1080"/>
        </w:tabs>
        <w:rPr>
          <w:rFonts w:ascii="Arial" w:hAnsi="Arial" w:cs="Arial"/>
          <w:sz w:val="28"/>
          <w:szCs w:val="28"/>
        </w:rPr>
      </w:pPr>
    </w:p>
    <w:p w:rsidR="00442535" w:rsidRPr="00442535" w:rsidRDefault="00442535" w:rsidP="00442535">
      <w:pPr>
        <w:tabs>
          <w:tab w:val="left" w:pos="1080"/>
        </w:tabs>
        <w:rPr>
          <w:rFonts w:ascii="Arial" w:hAnsi="Arial" w:cs="Arial"/>
          <w:b/>
          <w:sz w:val="28"/>
          <w:szCs w:val="28"/>
        </w:rPr>
      </w:pPr>
      <w:r>
        <w:rPr>
          <w:rFonts w:ascii="Arial" w:hAnsi="Arial" w:cs="Arial"/>
          <w:sz w:val="28"/>
          <w:szCs w:val="28"/>
        </w:rPr>
        <w:t>At 5:</w:t>
      </w:r>
      <w:r w:rsidR="00291654">
        <w:rPr>
          <w:rFonts w:ascii="Arial" w:hAnsi="Arial" w:cs="Arial"/>
          <w:sz w:val="28"/>
          <w:szCs w:val="28"/>
        </w:rPr>
        <w:t xml:space="preserve">50 </w:t>
      </w:r>
      <w:r w:rsidR="00291654">
        <w:rPr>
          <w:rFonts w:ascii="Arial" w:hAnsi="Arial" w:cs="Arial"/>
          <w:b/>
          <w:sz w:val="28"/>
          <w:szCs w:val="28"/>
        </w:rPr>
        <w:t xml:space="preserve"> </w:t>
      </w:r>
    </w:p>
    <w:p w:rsidR="00442535" w:rsidRDefault="00442535" w:rsidP="00442535">
      <w:pPr>
        <w:tabs>
          <w:tab w:val="left" w:pos="1080"/>
        </w:tabs>
        <w:ind w:left="720"/>
        <w:rPr>
          <w:rFonts w:ascii="Arial" w:hAnsi="Arial" w:cs="Arial"/>
          <w:sz w:val="28"/>
          <w:szCs w:val="28"/>
        </w:rPr>
      </w:pPr>
      <w:r w:rsidRPr="00442535">
        <w:rPr>
          <w:rFonts w:ascii="Arial" w:hAnsi="Arial" w:cs="Arial"/>
          <w:sz w:val="28"/>
          <w:szCs w:val="28"/>
        </w:rPr>
        <w:t xml:space="preserve">After tonight’s banquet please </w:t>
      </w:r>
      <w:r>
        <w:rPr>
          <w:rFonts w:ascii="Arial" w:hAnsi="Arial" w:cs="Arial"/>
          <w:sz w:val="28"/>
          <w:szCs w:val="28"/>
        </w:rPr>
        <w:t>head directly</w:t>
      </w:r>
      <w:r w:rsidRPr="00442535">
        <w:rPr>
          <w:rFonts w:ascii="Arial" w:hAnsi="Arial" w:cs="Arial"/>
          <w:sz w:val="28"/>
          <w:szCs w:val="28"/>
        </w:rPr>
        <w:t xml:space="preserve"> to Symphony Hall as the Speaker meeting begins promptly at 6:30. There are rows reserved toward the front of the </w:t>
      </w:r>
      <w:r>
        <w:rPr>
          <w:rFonts w:ascii="Arial" w:hAnsi="Arial" w:cs="Arial"/>
          <w:sz w:val="28"/>
          <w:szCs w:val="28"/>
        </w:rPr>
        <w:t>auditorium</w:t>
      </w:r>
      <w:r w:rsidRPr="00442535">
        <w:rPr>
          <w:rFonts w:ascii="Arial" w:hAnsi="Arial" w:cs="Arial"/>
          <w:sz w:val="28"/>
          <w:szCs w:val="28"/>
        </w:rPr>
        <w:t xml:space="preserve"> for banquet ticket holders, so please remember to bring your banquet ticket with you when you leave.</w:t>
      </w:r>
    </w:p>
    <w:p w:rsidR="00291654" w:rsidRDefault="00291654" w:rsidP="00291654">
      <w:pPr>
        <w:tabs>
          <w:tab w:val="left" w:pos="1080"/>
        </w:tabs>
        <w:rPr>
          <w:rFonts w:ascii="Arial" w:hAnsi="Arial" w:cs="Arial"/>
          <w:sz w:val="28"/>
          <w:szCs w:val="28"/>
        </w:rPr>
      </w:pPr>
    </w:p>
    <w:p w:rsidR="00291654" w:rsidRDefault="00291654" w:rsidP="00291654">
      <w:pPr>
        <w:tabs>
          <w:tab w:val="left" w:pos="1080"/>
        </w:tabs>
        <w:rPr>
          <w:rFonts w:ascii="Arial" w:hAnsi="Arial" w:cs="Arial"/>
          <w:sz w:val="28"/>
          <w:szCs w:val="28"/>
        </w:rPr>
      </w:pPr>
      <w:r>
        <w:rPr>
          <w:rFonts w:ascii="Arial" w:hAnsi="Arial" w:cs="Arial"/>
          <w:sz w:val="28"/>
          <w:szCs w:val="28"/>
        </w:rPr>
        <w:t>Explain about the centerpieces.</w:t>
      </w:r>
    </w:p>
    <w:p w:rsidR="00442535" w:rsidRDefault="00442535" w:rsidP="00442535">
      <w:pPr>
        <w:tabs>
          <w:tab w:val="left" w:pos="1080"/>
        </w:tabs>
        <w:ind w:left="720"/>
        <w:rPr>
          <w:rFonts w:ascii="Arial" w:hAnsi="Arial" w:cs="Arial"/>
          <w:sz w:val="28"/>
          <w:szCs w:val="28"/>
        </w:rPr>
      </w:pPr>
    </w:p>
    <w:p w:rsidR="007D2FF5" w:rsidRDefault="00824129" w:rsidP="00824129">
      <w:pPr>
        <w:tabs>
          <w:tab w:val="left" w:pos="1080"/>
        </w:tabs>
        <w:rPr>
          <w:rFonts w:ascii="Arial" w:hAnsi="Arial" w:cs="Arial"/>
          <w:sz w:val="28"/>
          <w:szCs w:val="28"/>
        </w:rPr>
      </w:pPr>
      <w:r w:rsidRPr="00824129">
        <w:rPr>
          <w:rFonts w:ascii="Arial" w:hAnsi="Arial" w:cs="Arial"/>
          <w:sz w:val="28"/>
          <w:szCs w:val="28"/>
        </w:rPr>
        <w:t>Thank the readers and everyone for participating.</w:t>
      </w:r>
    </w:p>
    <w:p w:rsidR="00824129" w:rsidRPr="0022298E" w:rsidRDefault="00824129" w:rsidP="00824129">
      <w:pPr>
        <w:tabs>
          <w:tab w:val="left" w:pos="1080"/>
        </w:tabs>
        <w:rPr>
          <w:rFonts w:ascii="Arial" w:hAnsi="Arial" w:cs="Arial"/>
          <w:sz w:val="28"/>
          <w:szCs w:val="28"/>
        </w:rPr>
      </w:pPr>
    </w:p>
    <w:p w:rsidR="00495B01" w:rsidRDefault="00291654" w:rsidP="00291654">
      <w:pPr>
        <w:tabs>
          <w:tab w:val="left" w:pos="1080"/>
        </w:tabs>
        <w:rPr>
          <w:rFonts w:ascii="Arial" w:hAnsi="Arial" w:cs="Arial"/>
          <w:sz w:val="28"/>
          <w:szCs w:val="28"/>
        </w:rPr>
      </w:pPr>
      <w:r>
        <w:rPr>
          <w:rFonts w:ascii="Arial" w:hAnsi="Arial" w:cs="Arial"/>
          <w:sz w:val="28"/>
          <w:szCs w:val="28"/>
        </w:rPr>
        <w:t xml:space="preserve">Closing – </w:t>
      </w:r>
    </w:p>
    <w:p w:rsidR="00291654" w:rsidRDefault="00291654" w:rsidP="00291654">
      <w:pPr>
        <w:tabs>
          <w:tab w:val="left" w:pos="1080"/>
        </w:tabs>
        <w:rPr>
          <w:rFonts w:ascii="Arial" w:hAnsi="Arial" w:cs="Arial"/>
          <w:sz w:val="28"/>
          <w:szCs w:val="28"/>
        </w:rPr>
      </w:pPr>
    </w:p>
    <w:p w:rsidR="00291654" w:rsidRPr="0022298E" w:rsidRDefault="00291654" w:rsidP="00291654">
      <w:pPr>
        <w:tabs>
          <w:tab w:val="left" w:pos="1080"/>
        </w:tabs>
        <w:rPr>
          <w:rFonts w:ascii="Arial" w:hAnsi="Arial" w:cs="Arial"/>
          <w:sz w:val="28"/>
          <w:szCs w:val="28"/>
        </w:rPr>
      </w:pPr>
      <w:r w:rsidRPr="00291654">
        <w:rPr>
          <w:rFonts w:ascii="Arial" w:hAnsi="Arial" w:cs="Arial"/>
          <w:sz w:val="28"/>
          <w:szCs w:val="28"/>
        </w:rPr>
        <w:t>To attract the still-suffering addict to our program, we must take vigorous steps to make our program more widely known. The better and broader our public relations, the better we will be able to serve. We are the ones who can continue to help NA become a more viable and credible resource in our communities.</w:t>
      </w:r>
    </w:p>
    <w:p w:rsidR="007D2FF5" w:rsidRPr="0022298E" w:rsidRDefault="007D2FF5" w:rsidP="007D2FF5">
      <w:pPr>
        <w:tabs>
          <w:tab w:val="left" w:pos="1080"/>
        </w:tabs>
        <w:ind w:left="1080" w:firstLine="1080"/>
        <w:rPr>
          <w:rFonts w:ascii="Arial" w:hAnsi="Arial" w:cs="Arial"/>
          <w:sz w:val="28"/>
          <w:szCs w:val="28"/>
        </w:rPr>
      </w:pPr>
    </w:p>
    <w:p w:rsidR="00495B01" w:rsidRPr="0022298E" w:rsidRDefault="007D2FF5" w:rsidP="009658BA">
      <w:pPr>
        <w:tabs>
          <w:tab w:val="left" w:pos="1080"/>
        </w:tabs>
        <w:rPr>
          <w:rFonts w:ascii="Arial" w:hAnsi="Arial" w:cs="Arial"/>
          <w:sz w:val="28"/>
          <w:szCs w:val="28"/>
        </w:rPr>
      </w:pPr>
      <w:r w:rsidRPr="0022298E">
        <w:rPr>
          <w:rFonts w:ascii="Arial" w:hAnsi="Arial" w:cs="Arial"/>
          <w:sz w:val="28"/>
          <w:szCs w:val="28"/>
        </w:rPr>
        <w:t xml:space="preserve">  </w:t>
      </w:r>
    </w:p>
    <w:p w:rsidR="007D2FF5" w:rsidRPr="0022298E" w:rsidRDefault="00291654" w:rsidP="00495B01">
      <w:pPr>
        <w:tabs>
          <w:tab w:val="left" w:pos="1080"/>
        </w:tabs>
        <w:rPr>
          <w:rFonts w:ascii="Arial" w:hAnsi="Arial" w:cs="Arial"/>
          <w:sz w:val="28"/>
          <w:szCs w:val="28"/>
        </w:rPr>
      </w:pPr>
      <w:r>
        <w:rPr>
          <w:rFonts w:ascii="Arial" w:hAnsi="Arial" w:cs="Arial"/>
          <w:sz w:val="28"/>
          <w:szCs w:val="28"/>
        </w:rPr>
        <w:t>Please stand and join me in the</w:t>
      </w:r>
      <w:r w:rsidR="007D2FF5" w:rsidRPr="0022298E">
        <w:rPr>
          <w:rFonts w:ascii="Arial" w:hAnsi="Arial" w:cs="Arial"/>
          <w:sz w:val="28"/>
          <w:szCs w:val="28"/>
        </w:rPr>
        <w:t xml:space="preserve"> </w:t>
      </w:r>
      <w:r w:rsidR="00824129">
        <w:rPr>
          <w:rFonts w:ascii="Arial" w:hAnsi="Arial" w:cs="Arial"/>
          <w:sz w:val="28"/>
          <w:szCs w:val="28"/>
        </w:rPr>
        <w:t xml:space="preserve">Third Step </w:t>
      </w:r>
      <w:r w:rsidR="007D2FF5" w:rsidRPr="0022298E">
        <w:rPr>
          <w:rFonts w:ascii="Arial" w:hAnsi="Arial" w:cs="Arial"/>
          <w:sz w:val="28"/>
          <w:szCs w:val="28"/>
        </w:rPr>
        <w:t>Prayer.</w:t>
      </w:r>
    </w:p>
    <w:p w:rsidR="00495B01" w:rsidRPr="0022298E" w:rsidRDefault="00495B01" w:rsidP="00495B01">
      <w:pPr>
        <w:tabs>
          <w:tab w:val="left" w:pos="1080"/>
        </w:tabs>
        <w:rPr>
          <w:rFonts w:ascii="Arial" w:hAnsi="Arial" w:cs="Arial"/>
          <w:sz w:val="28"/>
          <w:szCs w:val="28"/>
        </w:rPr>
      </w:pPr>
    </w:p>
    <w:p w:rsidR="007D2FF5" w:rsidRPr="0022298E" w:rsidRDefault="007D2FF5" w:rsidP="00495B01">
      <w:pPr>
        <w:tabs>
          <w:tab w:val="left" w:pos="1080"/>
        </w:tabs>
        <w:rPr>
          <w:rFonts w:ascii="Arial" w:hAnsi="Arial" w:cs="Arial"/>
          <w:sz w:val="28"/>
          <w:szCs w:val="28"/>
        </w:rPr>
      </w:pPr>
      <w:r w:rsidRPr="0022298E">
        <w:rPr>
          <w:rFonts w:ascii="Arial" w:hAnsi="Arial" w:cs="Arial"/>
          <w:sz w:val="28"/>
          <w:szCs w:val="28"/>
        </w:rPr>
        <w:tab/>
        <w:t>Many of us have said:</w:t>
      </w:r>
    </w:p>
    <w:p w:rsidR="007D2FF5" w:rsidRPr="0022298E" w:rsidRDefault="007D2FF5" w:rsidP="007D2FF5">
      <w:pPr>
        <w:tabs>
          <w:tab w:val="left" w:pos="1080"/>
        </w:tabs>
        <w:ind w:left="1080" w:firstLine="1080"/>
        <w:rPr>
          <w:rFonts w:ascii="Arial" w:hAnsi="Arial" w:cs="Arial"/>
          <w:sz w:val="28"/>
          <w:szCs w:val="28"/>
        </w:rPr>
      </w:pPr>
      <w:r w:rsidRPr="0022298E">
        <w:rPr>
          <w:rFonts w:ascii="Arial" w:hAnsi="Arial" w:cs="Arial"/>
          <w:sz w:val="28"/>
          <w:szCs w:val="28"/>
        </w:rPr>
        <w:t>Take my will and my life.</w:t>
      </w:r>
    </w:p>
    <w:p w:rsidR="007D2FF5" w:rsidRPr="0022298E" w:rsidRDefault="007D2FF5" w:rsidP="007D2FF5">
      <w:pPr>
        <w:tabs>
          <w:tab w:val="left" w:pos="1080"/>
        </w:tabs>
        <w:ind w:left="1080" w:firstLine="1080"/>
        <w:rPr>
          <w:rFonts w:ascii="Arial" w:hAnsi="Arial" w:cs="Arial"/>
          <w:sz w:val="28"/>
          <w:szCs w:val="28"/>
        </w:rPr>
      </w:pPr>
      <w:r w:rsidRPr="0022298E">
        <w:rPr>
          <w:rFonts w:ascii="Arial" w:hAnsi="Arial" w:cs="Arial"/>
          <w:sz w:val="28"/>
          <w:szCs w:val="28"/>
        </w:rPr>
        <w:t>Guide me in my recovery.</w:t>
      </w:r>
    </w:p>
    <w:p w:rsidR="0022298E" w:rsidRPr="0022298E" w:rsidRDefault="007D2FF5">
      <w:pPr>
        <w:tabs>
          <w:tab w:val="left" w:pos="1080"/>
        </w:tabs>
        <w:ind w:left="1080" w:firstLine="1080"/>
        <w:rPr>
          <w:rFonts w:ascii="Arial" w:hAnsi="Arial" w:cs="Arial"/>
          <w:sz w:val="28"/>
          <w:szCs w:val="28"/>
        </w:rPr>
      </w:pPr>
      <w:r w:rsidRPr="0022298E">
        <w:rPr>
          <w:rFonts w:ascii="Arial" w:hAnsi="Arial" w:cs="Arial"/>
          <w:sz w:val="28"/>
          <w:szCs w:val="28"/>
        </w:rPr>
        <w:t>Show me how to live.</w:t>
      </w:r>
      <w:bookmarkStart w:id="0" w:name="_GoBack"/>
      <w:bookmarkEnd w:id="0"/>
    </w:p>
    <w:sectPr w:rsidR="0022298E" w:rsidRPr="0022298E" w:rsidSect="004425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FE9" w:rsidRDefault="00BC7FE9">
      <w:r>
        <w:separator/>
      </w:r>
    </w:p>
  </w:endnote>
  <w:endnote w:type="continuationSeparator" w:id="0">
    <w:p w:rsidR="00BC7FE9" w:rsidRDefault="00BC7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FE9" w:rsidRDefault="00BC7FE9">
      <w:r>
        <w:separator/>
      </w:r>
    </w:p>
  </w:footnote>
  <w:footnote w:type="continuationSeparator" w:id="0">
    <w:p w:rsidR="00BC7FE9" w:rsidRDefault="00BC7F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C80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41CFA"/>
    <w:multiLevelType w:val="hybridMultilevel"/>
    <w:tmpl w:val="CA70A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524EB7"/>
    <w:multiLevelType w:val="hybridMultilevel"/>
    <w:tmpl w:val="2624B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08E4"/>
    <w:multiLevelType w:val="hybridMultilevel"/>
    <w:tmpl w:val="9DEAA8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347012"/>
    <w:multiLevelType w:val="hybridMultilevel"/>
    <w:tmpl w:val="4516ADF4"/>
    <w:lvl w:ilvl="0" w:tplc="C242D5E4">
      <w:start w:val="1"/>
      <w:numFmt w:val="decimal"/>
      <w:lvlText w:val="%1."/>
      <w:lvlJc w:val="left"/>
      <w:pPr>
        <w:tabs>
          <w:tab w:val="num" w:pos="1080"/>
        </w:tabs>
        <w:ind w:left="1080" w:hanging="720"/>
      </w:p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22539E6"/>
    <w:multiLevelType w:val="hybridMultilevel"/>
    <w:tmpl w:val="C308A58A"/>
    <w:lvl w:ilvl="0" w:tplc="04090001">
      <w:start w:val="1"/>
      <w:numFmt w:val="bullet"/>
      <w:lvlText w:val=""/>
      <w:lvlJc w:val="left"/>
      <w:pPr>
        <w:tabs>
          <w:tab w:val="num" w:pos="1080"/>
        </w:tabs>
        <w:ind w:left="1080" w:hanging="720"/>
      </w:pPr>
      <w:rPr>
        <w:rFonts w:ascii="Symbol" w:hAnsi="Symbol" w:hint="default"/>
      </w:r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88D"/>
    <w:multiLevelType w:val="hybridMultilevel"/>
    <w:tmpl w:val="57BE82A8"/>
    <w:lvl w:ilvl="0" w:tplc="AF40AF8A">
      <w:start w:val="1"/>
      <w:numFmt w:val="decimal"/>
      <w:lvlText w:val="%1."/>
      <w:lvlJc w:val="left"/>
      <w:pPr>
        <w:ind w:left="720" w:hanging="360"/>
      </w:pPr>
      <w:rPr>
        <w:b/>
      </w:rPr>
    </w:lvl>
    <w:lvl w:ilvl="1" w:tplc="04090019">
      <w:start w:val="1"/>
      <w:numFmt w:val="lowerLetter"/>
      <w:lvlText w:val="%2."/>
      <w:lvlJc w:val="left"/>
      <w:pPr>
        <w:ind w:left="180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AB4D8E"/>
    <w:multiLevelType w:val="hybridMultilevel"/>
    <w:tmpl w:val="F410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743818"/>
    <w:multiLevelType w:val="hybridMultilevel"/>
    <w:tmpl w:val="592EC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1C342A8"/>
    <w:multiLevelType w:val="hybridMultilevel"/>
    <w:tmpl w:val="D724F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D277C5"/>
    <w:multiLevelType w:val="hybridMultilevel"/>
    <w:tmpl w:val="377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B50B87"/>
    <w:multiLevelType w:val="hybridMultilevel"/>
    <w:tmpl w:val="FBFC7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9"/>
  </w:num>
  <w:num w:numId="6">
    <w:abstractNumId w:val="11"/>
  </w:num>
  <w:num w:numId="7">
    <w:abstractNumId w:val="6"/>
  </w:num>
  <w:num w:numId="8">
    <w:abstractNumId w:val="1"/>
  </w:num>
  <w:num w:numId="9">
    <w:abstractNumId w:val="10"/>
  </w:num>
  <w:num w:numId="10">
    <w:abstractNumId w:val="8"/>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771"/>
    <w:rsid w:val="00072E1A"/>
    <w:rsid w:val="001243F3"/>
    <w:rsid w:val="00185771"/>
    <w:rsid w:val="0022298E"/>
    <w:rsid w:val="00235D77"/>
    <w:rsid w:val="002454A3"/>
    <w:rsid w:val="00291654"/>
    <w:rsid w:val="002B14BC"/>
    <w:rsid w:val="002B4AD0"/>
    <w:rsid w:val="002F64EC"/>
    <w:rsid w:val="003A15F5"/>
    <w:rsid w:val="00442535"/>
    <w:rsid w:val="00442D61"/>
    <w:rsid w:val="004540B3"/>
    <w:rsid w:val="00495B01"/>
    <w:rsid w:val="004A525D"/>
    <w:rsid w:val="00510C03"/>
    <w:rsid w:val="00555379"/>
    <w:rsid w:val="006D070B"/>
    <w:rsid w:val="00730C97"/>
    <w:rsid w:val="00777613"/>
    <w:rsid w:val="007A74C6"/>
    <w:rsid w:val="007D2FF5"/>
    <w:rsid w:val="00824129"/>
    <w:rsid w:val="0085527B"/>
    <w:rsid w:val="00865C48"/>
    <w:rsid w:val="008B3214"/>
    <w:rsid w:val="008C2654"/>
    <w:rsid w:val="0092703C"/>
    <w:rsid w:val="009658BA"/>
    <w:rsid w:val="009702D0"/>
    <w:rsid w:val="00970FB2"/>
    <w:rsid w:val="00983891"/>
    <w:rsid w:val="00990273"/>
    <w:rsid w:val="009B0695"/>
    <w:rsid w:val="009B27BE"/>
    <w:rsid w:val="00A01413"/>
    <w:rsid w:val="00A325B4"/>
    <w:rsid w:val="00A4547A"/>
    <w:rsid w:val="00B71524"/>
    <w:rsid w:val="00B8188A"/>
    <w:rsid w:val="00BC7FE9"/>
    <w:rsid w:val="00BD3687"/>
    <w:rsid w:val="00BE6418"/>
    <w:rsid w:val="00C76CA6"/>
    <w:rsid w:val="00CB01DF"/>
    <w:rsid w:val="00D20C0C"/>
    <w:rsid w:val="00D5132A"/>
    <w:rsid w:val="00D66F47"/>
    <w:rsid w:val="00E724AC"/>
    <w:rsid w:val="00E76945"/>
    <w:rsid w:val="00F067DB"/>
    <w:rsid w:val="00F32032"/>
    <w:rsid w:val="00F8034A"/>
    <w:rsid w:val="00FE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ramos</dc:creator>
  <cp:lastModifiedBy>Robin</cp:lastModifiedBy>
  <cp:revision>5</cp:revision>
  <cp:lastPrinted>2013-03-17T14:12:00Z</cp:lastPrinted>
  <dcterms:created xsi:type="dcterms:W3CDTF">2013-04-06T03:58:00Z</dcterms:created>
  <dcterms:modified xsi:type="dcterms:W3CDTF">2013-04-06T04:41:00Z</dcterms:modified>
</cp:coreProperties>
</file>