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47B" w:rsidRDefault="0033547B" w:rsidP="0033547B">
      <w:pPr>
        <w:jc w:val="center"/>
        <w:rPr>
          <w:rFonts w:cs="Copperplate Gothic Light"/>
          <w:b/>
        </w:rPr>
      </w:pPr>
      <w:r>
        <w:rPr>
          <w:rFonts w:cs="Copperplate Gothic Light"/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-495300</wp:posOffset>
            </wp:positionV>
            <wp:extent cx="914400" cy="885825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547B" w:rsidRDefault="0033547B" w:rsidP="0033547B">
      <w:pPr>
        <w:jc w:val="center"/>
        <w:rPr>
          <w:rFonts w:cs="Copperplate Gothic Light"/>
          <w:b/>
        </w:rPr>
      </w:pPr>
    </w:p>
    <w:p w:rsidR="0033547B" w:rsidRDefault="0033547B" w:rsidP="0033547B">
      <w:pPr>
        <w:jc w:val="center"/>
        <w:rPr>
          <w:rFonts w:cs="Copperplate Gothic Light"/>
          <w:b/>
        </w:rPr>
      </w:pPr>
    </w:p>
    <w:p w:rsidR="0033547B" w:rsidRDefault="0033547B" w:rsidP="0033547B">
      <w:pPr>
        <w:jc w:val="center"/>
        <w:rPr>
          <w:rFonts w:cs="Copperplate Gothic Light"/>
          <w:b/>
        </w:rPr>
      </w:pPr>
    </w:p>
    <w:p w:rsidR="0033547B" w:rsidRPr="0033547B" w:rsidRDefault="0033547B" w:rsidP="0033547B">
      <w:pPr>
        <w:jc w:val="center"/>
        <w:rPr>
          <w:rFonts w:ascii="Constantia" w:hAnsi="Constantia" w:cs="Aharoni"/>
          <w:b/>
          <w:sz w:val="32"/>
          <w:szCs w:val="32"/>
        </w:rPr>
      </w:pPr>
      <w:r w:rsidRPr="0033547B">
        <w:rPr>
          <w:rFonts w:ascii="Constantia" w:hAnsi="Constantia" w:cs="Aharoni"/>
          <w:b/>
          <w:sz w:val="32"/>
          <w:szCs w:val="32"/>
        </w:rPr>
        <w:t>Northern Lights Area of Narcotics Anonymous</w:t>
      </w:r>
    </w:p>
    <w:p w:rsidR="0033547B" w:rsidRPr="0033547B" w:rsidRDefault="0033547B" w:rsidP="0033547B">
      <w:pPr>
        <w:jc w:val="center"/>
        <w:rPr>
          <w:rFonts w:ascii="Constantia" w:hAnsi="Constantia" w:cs="Aharoni"/>
          <w:b/>
          <w:sz w:val="24"/>
          <w:szCs w:val="24"/>
        </w:rPr>
      </w:pPr>
      <w:r w:rsidRPr="0033547B">
        <w:rPr>
          <w:rFonts w:ascii="Constantia" w:hAnsi="Constantia" w:cs="Aharoni"/>
          <w:b/>
          <w:sz w:val="24"/>
          <w:szCs w:val="24"/>
        </w:rPr>
        <w:t>PO Box 16934, Duluth, MN  55816</w:t>
      </w:r>
    </w:p>
    <w:p w:rsidR="00057857" w:rsidRDefault="00252944"/>
    <w:p w:rsidR="0033547B" w:rsidRDefault="0033547B"/>
    <w:p w:rsidR="0033547B" w:rsidRPr="00CC32A6" w:rsidRDefault="0033547B">
      <w:pPr>
        <w:rPr>
          <w:rFonts w:asciiTheme="majorHAnsi" w:hAnsiTheme="majorHAnsi"/>
          <w:sz w:val="24"/>
          <w:szCs w:val="24"/>
        </w:rPr>
      </w:pPr>
      <w:r w:rsidRPr="00CC32A6">
        <w:rPr>
          <w:rFonts w:asciiTheme="majorHAnsi" w:hAnsiTheme="majorHAnsi"/>
          <w:sz w:val="24"/>
          <w:szCs w:val="24"/>
        </w:rPr>
        <w:t>August 10, 2011</w:t>
      </w:r>
    </w:p>
    <w:p w:rsidR="0033547B" w:rsidRPr="00CC32A6" w:rsidRDefault="0033547B">
      <w:pPr>
        <w:rPr>
          <w:rFonts w:asciiTheme="majorHAnsi" w:hAnsiTheme="majorHAnsi"/>
          <w:sz w:val="24"/>
          <w:szCs w:val="24"/>
        </w:rPr>
      </w:pPr>
    </w:p>
    <w:p w:rsidR="0033547B" w:rsidRPr="00CC32A6" w:rsidRDefault="0033547B">
      <w:pPr>
        <w:rPr>
          <w:rFonts w:asciiTheme="majorHAnsi" w:hAnsiTheme="majorHAnsi"/>
          <w:sz w:val="24"/>
          <w:szCs w:val="24"/>
        </w:rPr>
      </w:pPr>
    </w:p>
    <w:p w:rsidR="0033547B" w:rsidRPr="00CC32A6" w:rsidRDefault="0033547B">
      <w:pPr>
        <w:rPr>
          <w:rFonts w:asciiTheme="majorHAnsi" w:hAnsiTheme="majorHAnsi"/>
          <w:sz w:val="24"/>
          <w:szCs w:val="24"/>
        </w:rPr>
      </w:pPr>
      <w:r w:rsidRPr="00CC32A6">
        <w:rPr>
          <w:rFonts w:asciiTheme="majorHAnsi" w:hAnsiTheme="majorHAnsi"/>
          <w:sz w:val="24"/>
          <w:szCs w:val="24"/>
        </w:rPr>
        <w:t>Director</w:t>
      </w:r>
    </w:p>
    <w:p w:rsidR="0033547B" w:rsidRPr="00CC32A6" w:rsidRDefault="0033547B">
      <w:pPr>
        <w:rPr>
          <w:rFonts w:asciiTheme="majorHAnsi" w:hAnsiTheme="majorHAnsi"/>
          <w:sz w:val="24"/>
          <w:szCs w:val="24"/>
        </w:rPr>
      </w:pPr>
      <w:r w:rsidRPr="00CC32A6">
        <w:rPr>
          <w:rFonts w:asciiTheme="majorHAnsi" w:hAnsiTheme="majorHAnsi"/>
          <w:sz w:val="24"/>
          <w:szCs w:val="24"/>
        </w:rPr>
        <w:t>Bethel Port Rehabilitation Center</w:t>
      </w:r>
    </w:p>
    <w:p w:rsidR="0033547B" w:rsidRPr="00CC32A6" w:rsidRDefault="0033547B">
      <w:pPr>
        <w:rPr>
          <w:rFonts w:asciiTheme="majorHAnsi" w:hAnsiTheme="majorHAnsi"/>
          <w:sz w:val="24"/>
          <w:szCs w:val="24"/>
        </w:rPr>
      </w:pPr>
      <w:r w:rsidRPr="00CC32A6">
        <w:rPr>
          <w:rFonts w:asciiTheme="majorHAnsi" w:hAnsiTheme="majorHAnsi"/>
          <w:sz w:val="24"/>
          <w:szCs w:val="24"/>
        </w:rPr>
        <w:t xml:space="preserve">23 </w:t>
      </w:r>
      <w:proofErr w:type="spellStart"/>
      <w:r w:rsidRPr="00CC32A6">
        <w:rPr>
          <w:rFonts w:asciiTheme="majorHAnsi" w:hAnsiTheme="majorHAnsi"/>
          <w:sz w:val="24"/>
          <w:szCs w:val="24"/>
        </w:rPr>
        <w:t>Mesaba</w:t>
      </w:r>
      <w:proofErr w:type="spellEnd"/>
      <w:r w:rsidRPr="00CC32A6">
        <w:rPr>
          <w:rFonts w:asciiTheme="majorHAnsi" w:hAnsiTheme="majorHAnsi"/>
          <w:sz w:val="24"/>
          <w:szCs w:val="24"/>
        </w:rPr>
        <w:t xml:space="preserve"> Avenue</w:t>
      </w:r>
    </w:p>
    <w:p w:rsidR="0033547B" w:rsidRPr="00CC32A6" w:rsidRDefault="0033547B">
      <w:pPr>
        <w:rPr>
          <w:rFonts w:asciiTheme="majorHAnsi" w:hAnsiTheme="majorHAnsi"/>
          <w:sz w:val="24"/>
          <w:szCs w:val="24"/>
        </w:rPr>
      </w:pPr>
      <w:r w:rsidRPr="00CC32A6">
        <w:rPr>
          <w:rFonts w:asciiTheme="majorHAnsi" w:hAnsiTheme="majorHAnsi"/>
          <w:sz w:val="24"/>
          <w:szCs w:val="24"/>
        </w:rPr>
        <w:t>Duluth, MN  55806</w:t>
      </w:r>
    </w:p>
    <w:p w:rsidR="0033547B" w:rsidRPr="00CC32A6" w:rsidRDefault="0033547B">
      <w:pPr>
        <w:rPr>
          <w:rFonts w:asciiTheme="majorHAnsi" w:hAnsiTheme="majorHAnsi"/>
          <w:sz w:val="24"/>
          <w:szCs w:val="24"/>
        </w:rPr>
      </w:pPr>
    </w:p>
    <w:p w:rsidR="0033547B" w:rsidRPr="00CC32A6" w:rsidRDefault="0033547B">
      <w:pPr>
        <w:rPr>
          <w:rFonts w:asciiTheme="majorHAnsi" w:hAnsiTheme="majorHAnsi"/>
          <w:sz w:val="24"/>
          <w:szCs w:val="24"/>
        </w:rPr>
      </w:pPr>
      <w:r w:rsidRPr="00CC32A6">
        <w:rPr>
          <w:rFonts w:asciiTheme="majorHAnsi" w:hAnsiTheme="majorHAnsi"/>
          <w:sz w:val="24"/>
          <w:szCs w:val="24"/>
        </w:rPr>
        <w:t>Dear Sir:</w:t>
      </w:r>
    </w:p>
    <w:p w:rsidR="0033547B" w:rsidRPr="00CC32A6" w:rsidRDefault="0033547B">
      <w:pPr>
        <w:rPr>
          <w:rFonts w:asciiTheme="majorHAnsi" w:hAnsiTheme="majorHAnsi"/>
          <w:sz w:val="24"/>
          <w:szCs w:val="24"/>
        </w:rPr>
      </w:pPr>
    </w:p>
    <w:p w:rsidR="0033547B" w:rsidRPr="00CC32A6" w:rsidRDefault="00CC32A6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I am writing </w:t>
      </w:r>
      <w:r w:rsidR="0033547B" w:rsidRPr="00CC32A6">
        <w:rPr>
          <w:rFonts w:asciiTheme="majorHAnsi" w:hAnsiTheme="majorHAnsi"/>
          <w:sz w:val="24"/>
          <w:szCs w:val="24"/>
        </w:rPr>
        <w:t xml:space="preserve">to request permission to hold </w:t>
      </w:r>
      <w:r>
        <w:rPr>
          <w:rFonts w:asciiTheme="majorHAnsi" w:hAnsiTheme="majorHAnsi"/>
          <w:sz w:val="24"/>
          <w:szCs w:val="24"/>
        </w:rPr>
        <w:t xml:space="preserve">a </w:t>
      </w:r>
      <w:r w:rsidR="0033547B" w:rsidRPr="00CC32A6">
        <w:rPr>
          <w:rFonts w:asciiTheme="majorHAnsi" w:hAnsiTheme="majorHAnsi"/>
          <w:sz w:val="24"/>
          <w:szCs w:val="24"/>
        </w:rPr>
        <w:t xml:space="preserve">meeting </w:t>
      </w:r>
      <w:r>
        <w:rPr>
          <w:rFonts w:asciiTheme="majorHAnsi" w:hAnsiTheme="majorHAnsi"/>
          <w:sz w:val="24"/>
          <w:szCs w:val="24"/>
        </w:rPr>
        <w:t xml:space="preserve">of Narcotics Anonymous </w:t>
      </w:r>
      <w:r w:rsidR="0033547B" w:rsidRPr="00CC32A6">
        <w:rPr>
          <w:rFonts w:asciiTheme="majorHAnsi" w:hAnsiTheme="majorHAnsi"/>
          <w:sz w:val="24"/>
          <w:szCs w:val="24"/>
        </w:rPr>
        <w:t xml:space="preserve">at your facility on Wednesday evening </w:t>
      </w:r>
      <w:r>
        <w:rPr>
          <w:rFonts w:asciiTheme="majorHAnsi" w:hAnsiTheme="majorHAnsi"/>
          <w:sz w:val="24"/>
          <w:szCs w:val="24"/>
        </w:rPr>
        <w:t xml:space="preserve">of </w:t>
      </w:r>
      <w:r w:rsidR="0033547B" w:rsidRPr="00CC32A6">
        <w:rPr>
          <w:rFonts w:asciiTheme="majorHAnsi" w:hAnsiTheme="majorHAnsi"/>
          <w:sz w:val="24"/>
          <w:szCs w:val="24"/>
        </w:rPr>
        <w:t>each week.</w:t>
      </w:r>
      <w:r>
        <w:rPr>
          <w:rFonts w:asciiTheme="majorHAnsi" w:hAnsiTheme="majorHAnsi"/>
          <w:sz w:val="24"/>
          <w:szCs w:val="24"/>
        </w:rPr>
        <w:t xml:space="preserve">  We would like to create a bridge to our fellowship for your clients.</w:t>
      </w:r>
    </w:p>
    <w:p w:rsidR="0033547B" w:rsidRPr="00CC32A6" w:rsidRDefault="0033547B" w:rsidP="00CC32A6">
      <w:pPr>
        <w:rPr>
          <w:rFonts w:asciiTheme="majorHAnsi" w:hAnsiTheme="majorHAnsi" w:cs="Arial"/>
          <w:sz w:val="24"/>
          <w:szCs w:val="24"/>
          <w:lang w:val="en-GB"/>
        </w:rPr>
      </w:pPr>
      <w:r w:rsidRPr="00CC32A6">
        <w:rPr>
          <w:rFonts w:asciiTheme="majorHAnsi" w:hAnsiTheme="majorHAnsi"/>
          <w:sz w:val="24"/>
          <w:szCs w:val="24"/>
        </w:rPr>
        <w:br/>
      </w:r>
      <w:r w:rsidRPr="00CC32A6">
        <w:rPr>
          <w:rStyle w:val="Strong"/>
          <w:rFonts w:asciiTheme="majorHAnsi" w:hAnsiTheme="majorHAnsi" w:cs="Tahoma"/>
          <w:b w:val="0"/>
          <w:bCs w:val="0"/>
          <w:color w:val="333333"/>
          <w:sz w:val="24"/>
          <w:szCs w:val="24"/>
          <w:lang w:val="en-GB"/>
        </w:rPr>
        <w:t>Addicts nearing release from facilities and institutions can experience feelings of fear about re-entering society.  They may worry that they won’t find the support to keep their recovery going.  Narcotics Anonymous can help.</w:t>
      </w:r>
      <w:r w:rsidR="00CC32A6">
        <w:rPr>
          <w:rStyle w:val="Strong"/>
          <w:rFonts w:asciiTheme="majorHAnsi" w:hAnsiTheme="majorHAnsi" w:cs="Tahoma"/>
          <w:b w:val="0"/>
          <w:bCs w:val="0"/>
          <w:color w:val="333333"/>
          <w:sz w:val="24"/>
          <w:szCs w:val="24"/>
          <w:lang w:val="en-GB"/>
        </w:rPr>
        <w:t xml:space="preserve"> </w:t>
      </w:r>
      <w:r w:rsidRPr="00CC32A6">
        <w:rPr>
          <w:rFonts w:asciiTheme="majorHAnsi" w:hAnsiTheme="majorHAnsi" w:cs="Arial"/>
          <w:sz w:val="24"/>
          <w:szCs w:val="24"/>
          <w:lang w:val="en-GB"/>
        </w:rPr>
        <w:t>We “</w:t>
      </w:r>
      <w:r w:rsidR="00CC32A6">
        <w:rPr>
          <w:rFonts w:asciiTheme="majorHAnsi" w:hAnsiTheme="majorHAnsi" w:cs="Arial"/>
          <w:sz w:val="24"/>
          <w:szCs w:val="24"/>
          <w:lang w:val="en-GB"/>
        </w:rPr>
        <w:t>b</w:t>
      </w:r>
      <w:r w:rsidRPr="00CC32A6">
        <w:rPr>
          <w:rFonts w:asciiTheme="majorHAnsi" w:hAnsiTheme="majorHAnsi" w:cs="Arial"/>
          <w:sz w:val="24"/>
          <w:szCs w:val="24"/>
          <w:lang w:val="en-GB"/>
        </w:rPr>
        <w:t xml:space="preserve">ridge the </w:t>
      </w:r>
      <w:r w:rsidR="00CC32A6">
        <w:rPr>
          <w:rFonts w:asciiTheme="majorHAnsi" w:hAnsiTheme="majorHAnsi" w:cs="Arial"/>
          <w:sz w:val="24"/>
          <w:szCs w:val="24"/>
          <w:lang w:val="en-GB"/>
        </w:rPr>
        <w:t>g</w:t>
      </w:r>
      <w:r w:rsidRPr="00CC32A6">
        <w:rPr>
          <w:rFonts w:asciiTheme="majorHAnsi" w:hAnsiTheme="majorHAnsi" w:cs="Arial"/>
          <w:sz w:val="24"/>
          <w:szCs w:val="24"/>
          <w:lang w:val="en-GB"/>
        </w:rPr>
        <w:t>ap” so newly released addicts don’t have to walk alone across that scary gap between the beginning of recovery in treatment or jail and the rest of recovery in NA.</w:t>
      </w:r>
    </w:p>
    <w:p w:rsidR="0033547B" w:rsidRDefault="0033547B" w:rsidP="0033547B">
      <w:pPr>
        <w:rPr>
          <w:sz w:val="24"/>
          <w:szCs w:val="24"/>
        </w:rPr>
      </w:pPr>
    </w:p>
    <w:p w:rsidR="00CC32A6" w:rsidRDefault="00CC32A6" w:rsidP="0033547B">
      <w:pPr>
        <w:rPr>
          <w:rFonts w:asciiTheme="majorHAnsi" w:hAnsiTheme="majorHAnsi"/>
          <w:sz w:val="24"/>
          <w:szCs w:val="24"/>
        </w:rPr>
      </w:pPr>
      <w:r w:rsidRPr="00CC32A6">
        <w:rPr>
          <w:rFonts w:asciiTheme="majorHAnsi" w:hAnsiTheme="majorHAnsi"/>
          <w:sz w:val="24"/>
          <w:szCs w:val="24"/>
        </w:rPr>
        <w:t>The meeting would be considered a “closed” meeting</w:t>
      </w:r>
      <w:r>
        <w:rPr>
          <w:rFonts w:asciiTheme="majorHAnsi" w:hAnsiTheme="majorHAnsi"/>
          <w:sz w:val="24"/>
          <w:szCs w:val="24"/>
        </w:rPr>
        <w:t>,</w:t>
      </w:r>
      <w:r w:rsidRPr="00CC32A6">
        <w:rPr>
          <w:rFonts w:asciiTheme="majorHAnsi" w:hAnsiTheme="majorHAnsi"/>
          <w:sz w:val="24"/>
          <w:szCs w:val="24"/>
        </w:rPr>
        <w:t xml:space="preserve"> meaning only NA members could attend (no family or friends).  The meeting would be an NA literature study group.</w:t>
      </w:r>
    </w:p>
    <w:p w:rsidR="00CC32A6" w:rsidRDefault="00CC32A6" w:rsidP="0033547B">
      <w:pPr>
        <w:rPr>
          <w:rFonts w:asciiTheme="majorHAnsi" w:hAnsiTheme="majorHAnsi"/>
          <w:sz w:val="24"/>
          <w:szCs w:val="24"/>
        </w:rPr>
      </w:pPr>
    </w:p>
    <w:p w:rsidR="00CC32A6" w:rsidRDefault="00CC32A6" w:rsidP="0033547B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I found recovery in 1986 and will have 25 years clean this November.  Treatment was the beginning of my </w:t>
      </w:r>
      <w:r w:rsidR="00252944">
        <w:rPr>
          <w:rFonts w:asciiTheme="majorHAnsi" w:hAnsiTheme="majorHAnsi"/>
          <w:sz w:val="24"/>
          <w:szCs w:val="24"/>
        </w:rPr>
        <w:t>journey,</w:t>
      </w:r>
      <w:r>
        <w:rPr>
          <w:rFonts w:asciiTheme="majorHAnsi" w:hAnsiTheme="majorHAnsi"/>
          <w:sz w:val="24"/>
          <w:szCs w:val="24"/>
        </w:rPr>
        <w:t xml:space="preserve"> but it is because I </w:t>
      </w:r>
      <w:r w:rsidR="00252944">
        <w:rPr>
          <w:rFonts w:asciiTheme="majorHAnsi" w:hAnsiTheme="majorHAnsi"/>
          <w:sz w:val="24"/>
          <w:szCs w:val="24"/>
        </w:rPr>
        <w:t xml:space="preserve">learned to </w:t>
      </w:r>
      <w:r>
        <w:rPr>
          <w:rFonts w:asciiTheme="majorHAnsi" w:hAnsiTheme="majorHAnsi"/>
          <w:sz w:val="24"/>
          <w:szCs w:val="24"/>
        </w:rPr>
        <w:t xml:space="preserve">live my life the NA </w:t>
      </w:r>
      <w:r w:rsidR="00252944">
        <w:rPr>
          <w:rFonts w:asciiTheme="majorHAnsi" w:hAnsiTheme="majorHAnsi"/>
          <w:sz w:val="24"/>
          <w:szCs w:val="24"/>
        </w:rPr>
        <w:t>w</w:t>
      </w:r>
      <w:r>
        <w:rPr>
          <w:rFonts w:asciiTheme="majorHAnsi" w:hAnsiTheme="majorHAnsi"/>
          <w:sz w:val="24"/>
          <w:szCs w:val="24"/>
        </w:rPr>
        <w:t>ay that I have remained clean over the years.</w:t>
      </w:r>
    </w:p>
    <w:p w:rsidR="00CC32A6" w:rsidRDefault="00CC32A6" w:rsidP="0033547B">
      <w:pPr>
        <w:rPr>
          <w:rFonts w:asciiTheme="majorHAnsi" w:hAnsiTheme="majorHAnsi"/>
          <w:sz w:val="24"/>
          <w:szCs w:val="24"/>
        </w:rPr>
      </w:pPr>
    </w:p>
    <w:p w:rsidR="00CC32A6" w:rsidRDefault="00CC32A6" w:rsidP="0033547B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Please contact me at the phone number below at your earliest convenience.  It is my hope you will find </w:t>
      </w:r>
      <w:r w:rsidR="00252944">
        <w:rPr>
          <w:rFonts w:asciiTheme="majorHAnsi" w:hAnsiTheme="majorHAnsi"/>
          <w:sz w:val="24"/>
          <w:szCs w:val="24"/>
        </w:rPr>
        <w:t>the willingness</w:t>
      </w:r>
      <w:r>
        <w:rPr>
          <w:rFonts w:asciiTheme="majorHAnsi" w:hAnsiTheme="majorHAnsi"/>
          <w:sz w:val="24"/>
          <w:szCs w:val="24"/>
        </w:rPr>
        <w:t xml:space="preserve"> to welcome our fellowship at your facility.</w:t>
      </w:r>
    </w:p>
    <w:p w:rsidR="00CC32A6" w:rsidRDefault="00CC32A6" w:rsidP="0033547B">
      <w:pPr>
        <w:rPr>
          <w:rFonts w:asciiTheme="majorHAnsi" w:hAnsiTheme="majorHAnsi"/>
          <w:sz w:val="24"/>
          <w:szCs w:val="24"/>
        </w:rPr>
      </w:pPr>
    </w:p>
    <w:p w:rsidR="00CC32A6" w:rsidRDefault="00CC32A6" w:rsidP="0033547B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Cordially,</w:t>
      </w:r>
    </w:p>
    <w:p w:rsidR="00CC32A6" w:rsidRDefault="00CC32A6" w:rsidP="0033547B">
      <w:pPr>
        <w:rPr>
          <w:rFonts w:asciiTheme="majorHAnsi" w:hAnsiTheme="majorHAnsi"/>
          <w:sz w:val="24"/>
          <w:szCs w:val="24"/>
        </w:rPr>
      </w:pPr>
    </w:p>
    <w:p w:rsidR="00CC32A6" w:rsidRDefault="00CC32A6" w:rsidP="0033547B">
      <w:pPr>
        <w:rPr>
          <w:rFonts w:asciiTheme="majorHAnsi" w:hAnsiTheme="majorHAnsi"/>
          <w:sz w:val="24"/>
          <w:szCs w:val="24"/>
        </w:rPr>
      </w:pPr>
    </w:p>
    <w:p w:rsidR="00CC32A6" w:rsidRDefault="00CC32A6" w:rsidP="0033547B">
      <w:pPr>
        <w:rPr>
          <w:rFonts w:asciiTheme="majorHAnsi" w:hAnsiTheme="majorHAnsi"/>
          <w:sz w:val="24"/>
          <w:szCs w:val="24"/>
        </w:rPr>
      </w:pPr>
    </w:p>
    <w:p w:rsidR="00CC32A6" w:rsidRDefault="00CC32A6" w:rsidP="0033547B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Robin Evanson</w:t>
      </w:r>
    </w:p>
    <w:p w:rsidR="00CC32A6" w:rsidRDefault="00CC32A6" w:rsidP="0033547B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Member NLANA</w:t>
      </w:r>
    </w:p>
    <w:p w:rsidR="00CC32A6" w:rsidRPr="0033547B" w:rsidRDefault="00CC32A6" w:rsidP="0033547B">
      <w:pPr>
        <w:rPr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218-336-8700 x1051</w:t>
      </w:r>
    </w:p>
    <w:sectPr w:rsidR="00CC32A6" w:rsidRPr="0033547B" w:rsidSect="002628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3547B"/>
    <w:rsid w:val="00233447"/>
    <w:rsid w:val="00252944"/>
    <w:rsid w:val="002628E8"/>
    <w:rsid w:val="0033547B"/>
    <w:rsid w:val="00620AF4"/>
    <w:rsid w:val="00CC3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47B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547B"/>
    <w:pPr>
      <w:widowControl/>
      <w:overflowPunct/>
      <w:autoSpaceDE/>
      <w:autoSpaceDN/>
      <w:adjustRightInd/>
    </w:pPr>
    <w:rPr>
      <w:rFonts w:ascii="Tahoma" w:eastAsiaTheme="minorHAnsi" w:hAnsi="Tahoma" w:cs="Tahoma"/>
      <w:kern w:val="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47B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33547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3547B"/>
    <w:pPr>
      <w:widowControl/>
      <w:overflowPunct/>
      <w:autoSpaceDE/>
      <w:autoSpaceDN/>
      <w:adjustRightInd/>
      <w:spacing w:before="240" w:after="240"/>
    </w:pPr>
    <w:rPr>
      <w:kern w:val="0"/>
      <w:sz w:val="24"/>
      <w:szCs w:val="24"/>
    </w:rPr>
  </w:style>
  <w:style w:type="paragraph" w:styleId="NoSpacing">
    <w:name w:val="No Spacing"/>
    <w:uiPriority w:val="1"/>
    <w:qFormat/>
    <w:rsid w:val="0033547B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1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7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1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8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95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664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00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819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761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0500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ISD709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Evanson</dc:creator>
  <cp:lastModifiedBy>Roberta Evanson</cp:lastModifiedBy>
  <cp:revision>1</cp:revision>
  <cp:lastPrinted>2011-08-10T14:37:00Z</cp:lastPrinted>
  <dcterms:created xsi:type="dcterms:W3CDTF">2011-08-10T14:15:00Z</dcterms:created>
  <dcterms:modified xsi:type="dcterms:W3CDTF">2011-08-10T14:37:00Z</dcterms:modified>
</cp:coreProperties>
</file>