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8EFC1" w14:textId="77777777" w:rsidR="00960096" w:rsidRDefault="005A70DD" w:rsidP="00E4671B">
      <w:pPr>
        <w:pStyle w:val="Title"/>
      </w:pPr>
      <w:r>
        <w:rPr>
          <w:noProof/>
        </w:rPr>
        <w:drawing>
          <wp:anchor distT="0" distB="0" distL="114300" distR="114300" simplePos="0" relativeHeight="251658240" behindDoc="0" locked="0" layoutInCell="1" allowOverlap="1" wp14:anchorId="17D648F7" wp14:editId="12B9EE7F">
            <wp:simplePos x="0" y="0"/>
            <wp:positionH relativeFrom="column">
              <wp:posOffset>4892040</wp:posOffset>
            </wp:positionH>
            <wp:positionV relativeFrom="paragraph">
              <wp:posOffset>-396240</wp:posOffset>
            </wp:positionV>
            <wp:extent cx="967740" cy="967740"/>
            <wp:effectExtent l="0" t="0" r="3810" b="3810"/>
            <wp:wrapTopAndBottom/>
            <wp:docPr id="1" name="Picture 1" descr="C:\Users\ROBIN\Documents\NA\art work\NA Svc-sym logo - NAWS -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IN\Documents\NA\art work\NA Svc-sym logo - NAWS - 200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24527F">
        <w:t>Carry the Message</w:t>
      </w:r>
    </w:p>
    <w:p w14:paraId="378291C3" w14:textId="56DCEF08" w:rsidR="00545467" w:rsidRDefault="00591F49" w:rsidP="00545467">
      <w:pPr>
        <w:pStyle w:val="Heading1"/>
      </w:pPr>
      <w:r>
        <w:t>Please r</w:t>
      </w:r>
      <w:r w:rsidR="00545467">
        <w:t>ead the following to your group at each meeting:</w:t>
      </w:r>
      <w:r w:rsidR="005A70DD" w:rsidRPr="005A70D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71EA6BB" w14:textId="77777777" w:rsidR="00545467" w:rsidRDefault="00545467" w:rsidP="0024527F">
      <w:pPr>
        <w:autoSpaceDE w:val="0"/>
        <w:autoSpaceDN w:val="0"/>
        <w:adjustRightInd w:val="0"/>
        <w:spacing w:after="0" w:line="240" w:lineRule="auto"/>
        <w:rPr>
          <w:rFonts w:ascii="PalatinoLinotype-Roman" w:hAnsi="PalatinoLinotype-Roman" w:cs="PalatinoLinotype-Roman"/>
          <w:sz w:val="23"/>
          <w:szCs w:val="23"/>
        </w:rPr>
      </w:pPr>
    </w:p>
    <w:p w14:paraId="5DEF12F2" w14:textId="77777777" w:rsidR="0024527F" w:rsidRDefault="0024527F" w:rsidP="00545467">
      <w:pPr>
        <w:pStyle w:val="NoSpacing"/>
      </w:pPr>
      <w:r>
        <w:t>The Basic Text tells us that, “</w:t>
      </w:r>
      <w:r w:rsidR="00E4671B">
        <w:t>Even a member with one day in the NA Fellowship can carry the message that this program works.</w:t>
      </w:r>
      <w:r>
        <w:t>”</w:t>
      </w:r>
      <w:r w:rsidR="00E4671B">
        <w:t xml:space="preserve">  </w:t>
      </w:r>
      <w:r w:rsidRPr="0024527F">
        <w:rPr>
          <w:i/>
        </w:rPr>
        <w:t>Basic Text p. 50</w:t>
      </w:r>
    </w:p>
    <w:p w14:paraId="37B6C4E7" w14:textId="77777777" w:rsidR="0024527F" w:rsidRDefault="0024527F" w:rsidP="00545467">
      <w:pPr>
        <w:pStyle w:val="NoSpacing"/>
      </w:pPr>
    </w:p>
    <w:p w14:paraId="79AC9679" w14:textId="77777777" w:rsidR="0024527F" w:rsidRDefault="0024527F" w:rsidP="00545467">
      <w:pPr>
        <w:pStyle w:val="NoSpacing"/>
      </w:pPr>
      <w:r>
        <w:t>No matter your length of clean time or how far along you are in working the 12 steps you can participate in carrying the message of Narcotics Anonymous.</w:t>
      </w:r>
    </w:p>
    <w:p w14:paraId="6D15A7E0" w14:textId="77777777" w:rsidR="0024527F" w:rsidRDefault="0024527F" w:rsidP="00545467">
      <w:pPr>
        <w:pStyle w:val="NoSpacing"/>
      </w:pPr>
    </w:p>
    <w:p w14:paraId="72D62965" w14:textId="77777777" w:rsidR="0024527F" w:rsidRDefault="0024527F" w:rsidP="00545467">
      <w:pPr>
        <w:pStyle w:val="NoSpacing"/>
      </w:pPr>
      <w:r>
        <w:t>We will bring to you</w:t>
      </w:r>
      <w:r w:rsidR="00893C9F">
        <w:t xml:space="preserve"> every-other-month</w:t>
      </w:r>
      <w:r>
        <w:t xml:space="preserve"> a packet of literature for you to deliver to a location where you believe the message would be of help.  Places such as schools, medical clinics,</w:t>
      </w:r>
      <w:r w:rsidR="005A70DD">
        <w:t xml:space="preserve"> counseling centers,</w:t>
      </w:r>
      <w:r>
        <w:t xml:space="preserve"> treatment centers, halfway houses, probation and parole, </w:t>
      </w:r>
      <w:r w:rsidR="005A70DD">
        <w:t xml:space="preserve">jails, </w:t>
      </w:r>
      <w:r>
        <w:t>social wo</w:t>
      </w:r>
      <w:r w:rsidR="00545467">
        <w:t>rk offices, are just a few ideas.</w:t>
      </w:r>
    </w:p>
    <w:p w14:paraId="1CFEEC9F" w14:textId="77777777" w:rsidR="0024527F" w:rsidRDefault="0024527F" w:rsidP="00545467">
      <w:pPr>
        <w:pStyle w:val="NoSpacing"/>
      </w:pPr>
    </w:p>
    <w:p w14:paraId="7AC85D02" w14:textId="77777777" w:rsidR="0024527F" w:rsidRDefault="00545467" w:rsidP="00545467">
      <w:pPr>
        <w:pStyle w:val="NoSpacing"/>
      </w:pPr>
      <w:r>
        <w:t>On the form that we will send around the room, s</w:t>
      </w:r>
      <w:r w:rsidR="0024527F">
        <w:t>imply fill in your name and the location w</w:t>
      </w:r>
      <w:r w:rsidR="00893C9F">
        <w:t>here you can easily drop off NA literature</w:t>
      </w:r>
      <w:r w:rsidR="0024527F">
        <w:t>.</w:t>
      </w:r>
      <w:r w:rsidR="00893C9F">
        <w:t xml:space="preserve"> IT IS IMPORTANT THAT YOU ASK PERMISSION TO LEAVE THE LITERATURE OR POST A FLYER. </w:t>
      </w:r>
    </w:p>
    <w:p w14:paraId="73A52057" w14:textId="77777777" w:rsidR="0024527F" w:rsidRDefault="0024527F" w:rsidP="00545467">
      <w:pPr>
        <w:pStyle w:val="NoSpacing"/>
      </w:pPr>
    </w:p>
    <w:p w14:paraId="20D6AB4F" w14:textId="77777777" w:rsidR="0024527F" w:rsidRDefault="0024527F" w:rsidP="00545467">
      <w:pPr>
        <w:pStyle w:val="NoSpacing"/>
      </w:pPr>
      <w:r>
        <w:t xml:space="preserve">You can discontinue this commitment at any time.  </w:t>
      </w:r>
      <w:r w:rsidR="00545467">
        <w:t xml:space="preserve">You can list more than one </w:t>
      </w:r>
      <w:r w:rsidR="005A70DD">
        <w:t>location;</w:t>
      </w:r>
      <w:r w:rsidR="00545467">
        <w:t xml:space="preserve"> we only ask that you sign up at just one </w:t>
      </w:r>
      <w:r w:rsidR="00893C9F">
        <w:t>group</w:t>
      </w:r>
      <w:r w:rsidR="00545467">
        <w:t>, one that you regularly attend.</w:t>
      </w:r>
    </w:p>
    <w:p w14:paraId="6676B95C" w14:textId="77777777" w:rsidR="0024527F" w:rsidRDefault="0024527F" w:rsidP="00545467">
      <w:pPr>
        <w:pStyle w:val="NoSpacing"/>
      </w:pPr>
    </w:p>
    <w:p w14:paraId="73B1D915" w14:textId="77777777" w:rsidR="00E4671B" w:rsidRDefault="00545467" w:rsidP="00893C9F">
      <w:pPr>
        <w:pStyle w:val="NoSpacing"/>
        <w:rPr>
          <w:b/>
        </w:rPr>
      </w:pPr>
      <w:r>
        <w:t>“</w:t>
      </w:r>
      <w:r w:rsidR="00E4671B">
        <w:t>We give freely and gratefully of our time, service, and what we have found here. The service we speak of in Narcotics Anonymous is the primary purpose of our groups. Service work is carrying the message to the addict who still suffers. The more eagerly we wade in and work, the richer our spiritual awakening will be.</w:t>
      </w:r>
      <w:r>
        <w:t>”</w:t>
      </w:r>
      <w:r w:rsidR="0024527F">
        <w:t xml:space="preserve"> </w:t>
      </w:r>
      <w:r w:rsidR="0024527F" w:rsidRPr="00545467">
        <w:rPr>
          <w:i/>
        </w:rPr>
        <w:t>Basic Text pp. 51</w:t>
      </w:r>
    </w:p>
    <w:p w14:paraId="08E1F298" w14:textId="77777777" w:rsidR="00545467" w:rsidRDefault="00545467" w:rsidP="00545467">
      <w:pPr>
        <w:pStyle w:val="Heading1"/>
      </w:pPr>
      <w:r>
        <w:t>What Next?</w:t>
      </w:r>
    </w:p>
    <w:p w14:paraId="5F245D5A" w14:textId="77777777" w:rsidR="00545467" w:rsidRDefault="00545467" w:rsidP="00545467">
      <w:pPr>
        <w:pStyle w:val="NoSpacing"/>
      </w:pPr>
      <w:r>
        <w:t>Bring the form to the next Area Service Meeting.  A trusted servant at the ASC will provide you with the literature packets to bring back to your meeting and a new signup sheet.</w:t>
      </w:r>
    </w:p>
    <w:p w14:paraId="111E1F03" w14:textId="77777777" w:rsidR="00545467" w:rsidRDefault="00545467" w:rsidP="00545467">
      <w:pPr>
        <w:pStyle w:val="NoSpacing"/>
      </w:pPr>
    </w:p>
    <w:p w14:paraId="4B987D59" w14:textId="77777777" w:rsidR="00545467" w:rsidRDefault="00545467" w:rsidP="00545467">
      <w:pPr>
        <w:pStyle w:val="NoSpacing"/>
      </w:pPr>
      <w:r>
        <w:t>Bring the packets to your meeting.  Give the packets to those who signed up and explain that they need to ask permission to leave the literature.  If they are able to obtain a contact name and phone number</w:t>
      </w:r>
      <w:r w:rsidR="005A70DD">
        <w:t xml:space="preserve"> we will include it on the form.</w:t>
      </w:r>
    </w:p>
    <w:p w14:paraId="340D8F35" w14:textId="77777777" w:rsidR="00545467" w:rsidRDefault="00545467" w:rsidP="00545467">
      <w:pPr>
        <w:pStyle w:val="Heading1"/>
      </w:pPr>
      <w:r>
        <w:t>Pass It On</w:t>
      </w:r>
    </w:p>
    <w:p w14:paraId="073BAFDC" w14:textId="77777777" w:rsidR="00893C9F" w:rsidRDefault="00545467" w:rsidP="00893C9F">
      <w:pPr>
        <w:pStyle w:val="NoSpacing"/>
      </w:pPr>
      <w:r>
        <w:t xml:space="preserve">Should you discontinue your role as GSR for your group, please explain to the </w:t>
      </w:r>
      <w:r w:rsidR="005A70DD">
        <w:t>new GSR how the campaign works and give this instruction sheet to him/her to continue the process.</w:t>
      </w:r>
    </w:p>
    <w:sectPr w:rsidR="00893C9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4C068" w14:textId="77777777" w:rsidR="003F48D8" w:rsidRDefault="003F48D8" w:rsidP="00893C9F">
      <w:pPr>
        <w:spacing w:after="0" w:line="240" w:lineRule="auto"/>
      </w:pPr>
      <w:r>
        <w:separator/>
      </w:r>
    </w:p>
  </w:endnote>
  <w:endnote w:type="continuationSeparator" w:id="0">
    <w:p w14:paraId="1F0B5F59" w14:textId="77777777" w:rsidR="003F48D8" w:rsidRDefault="003F48D8" w:rsidP="00893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F5D4" w14:textId="77777777" w:rsidR="00893C9F" w:rsidRDefault="00893C9F" w:rsidP="00893C9F">
    <w:pPr>
      <w:pStyle w:val="Footer"/>
      <w:pBdr>
        <w:top w:val="thinThickSmallGap" w:sz="24" w:space="1" w:color="622423" w:themeColor="accent2" w:themeShade="7F"/>
      </w:pBdr>
    </w:pPr>
    <w:r w:rsidRPr="00893C9F">
      <w:rPr>
        <w:rFonts w:asciiTheme="majorHAnsi" w:eastAsiaTheme="majorEastAsia" w:hAnsiTheme="majorHAnsi" w:cstheme="majorBidi"/>
      </w:rPr>
      <w:t xml:space="preserve">NORTHERN LIGHTS AREA OF NARCOTICS ANOYMOUS </w:t>
    </w:r>
    <w:r>
      <w:rPr>
        <w:rFonts w:asciiTheme="majorHAnsi" w:eastAsiaTheme="majorEastAsia" w:hAnsiTheme="majorHAnsi" w:cstheme="majorBidi"/>
      </w:rPr>
      <w:t xml:space="preserve">  </w:t>
    </w:r>
    <w:r w:rsidRPr="00893C9F">
      <w:rPr>
        <w:rFonts w:asciiTheme="majorHAnsi" w:eastAsiaTheme="majorEastAsia" w:hAnsiTheme="majorHAnsi" w:cstheme="majorBidi"/>
      </w:rPr>
      <w:t xml:space="preserve">(Revised </w:t>
    </w:r>
    <w:r>
      <w:rPr>
        <w:rFonts w:asciiTheme="majorHAnsi" w:eastAsiaTheme="majorEastAsia" w:hAnsiTheme="majorHAnsi" w:cstheme="majorBidi"/>
      </w:rPr>
      <w:t>January 2014</w:t>
    </w:r>
    <w:r w:rsidRPr="00893C9F">
      <w:rPr>
        <w:rFonts w:asciiTheme="majorHAnsi" w:eastAsiaTheme="majorEastAsia" w:hAnsiTheme="majorHAnsi" w:cstheme="majorBid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EFD3E" w14:textId="77777777" w:rsidR="003F48D8" w:rsidRDefault="003F48D8" w:rsidP="00893C9F">
      <w:pPr>
        <w:spacing w:after="0" w:line="240" w:lineRule="auto"/>
      </w:pPr>
      <w:r>
        <w:separator/>
      </w:r>
    </w:p>
  </w:footnote>
  <w:footnote w:type="continuationSeparator" w:id="0">
    <w:p w14:paraId="23419579" w14:textId="77777777" w:rsidR="003F48D8" w:rsidRDefault="003F48D8" w:rsidP="00893C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671B"/>
    <w:rsid w:val="0024527F"/>
    <w:rsid w:val="003F48D8"/>
    <w:rsid w:val="00545467"/>
    <w:rsid w:val="00591F49"/>
    <w:rsid w:val="005A70DD"/>
    <w:rsid w:val="00893C9F"/>
    <w:rsid w:val="00960096"/>
    <w:rsid w:val="00972317"/>
    <w:rsid w:val="00E46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1AAD"/>
  <w15:docId w15:val="{A8FA38A1-C56C-457D-B1BA-41DFEF56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7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71B"/>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E467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671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45467"/>
    <w:pPr>
      <w:spacing w:after="0" w:line="240" w:lineRule="auto"/>
    </w:pPr>
  </w:style>
  <w:style w:type="paragraph" w:styleId="BalloonText">
    <w:name w:val="Balloon Text"/>
    <w:basedOn w:val="Normal"/>
    <w:link w:val="BalloonTextChar"/>
    <w:uiPriority w:val="99"/>
    <w:semiHidden/>
    <w:unhideWhenUsed/>
    <w:rsid w:val="005A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0DD"/>
    <w:rPr>
      <w:rFonts w:ascii="Tahoma" w:hAnsi="Tahoma" w:cs="Tahoma"/>
      <w:sz w:val="16"/>
      <w:szCs w:val="16"/>
    </w:rPr>
  </w:style>
  <w:style w:type="paragraph" w:styleId="Subtitle">
    <w:name w:val="Subtitle"/>
    <w:basedOn w:val="Normal"/>
    <w:next w:val="Normal"/>
    <w:link w:val="SubtitleChar"/>
    <w:uiPriority w:val="11"/>
    <w:qFormat/>
    <w:rsid w:val="005A70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A70DD"/>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893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9F"/>
  </w:style>
  <w:style w:type="paragraph" w:styleId="Footer">
    <w:name w:val="footer"/>
    <w:basedOn w:val="Normal"/>
    <w:link w:val="FooterChar"/>
    <w:uiPriority w:val="99"/>
    <w:unhideWhenUsed/>
    <w:rsid w:val="00893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Roberta Evanson</cp:lastModifiedBy>
  <cp:revision>3</cp:revision>
  <dcterms:created xsi:type="dcterms:W3CDTF">2010-11-21T16:54:00Z</dcterms:created>
  <dcterms:modified xsi:type="dcterms:W3CDTF">2021-11-22T18:39:00Z</dcterms:modified>
</cp:coreProperties>
</file>