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01B82" w14:textId="7604464D" w:rsidR="00895674" w:rsidRDefault="00FF7988">
      <w:r w:rsidRPr="00F36288">
        <w:rPr>
          <w:noProof/>
        </w:rPr>
        <w:drawing>
          <wp:inline distT="0" distB="0" distL="0" distR="0" wp14:anchorId="1D09DD47" wp14:editId="1E7AB673">
            <wp:extent cx="3566469" cy="2377646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66469" cy="2377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956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988"/>
    <w:rsid w:val="00054CB7"/>
    <w:rsid w:val="00895674"/>
    <w:rsid w:val="00FF7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0B40F"/>
  <w15:chartTrackingRefBased/>
  <w15:docId w15:val="{9AF767A2-EA74-4EC0-AB0F-7DFCDA88D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Evanson</dc:creator>
  <cp:keywords/>
  <dc:description/>
  <cp:lastModifiedBy>Roberta Evanson</cp:lastModifiedBy>
  <cp:revision>1</cp:revision>
  <dcterms:created xsi:type="dcterms:W3CDTF">2021-12-20T23:03:00Z</dcterms:created>
  <dcterms:modified xsi:type="dcterms:W3CDTF">2021-12-27T12:05:00Z</dcterms:modified>
</cp:coreProperties>
</file>